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AC" w:rsidRDefault="00F410AC" w:rsidP="00F410AC">
      <w:pPr>
        <w:pStyle w:val="Heading1"/>
        <w:pBdr>
          <w:bottom w:val="double" w:sz="4" w:space="1" w:color="833C0B" w:themeColor="accent2" w:themeShade="80"/>
        </w:pBdr>
        <w:spacing w:before="0"/>
        <w:rPr>
          <w:noProof/>
          <w:sz w:val="32"/>
        </w:rPr>
      </w:pPr>
      <w:bookmarkStart w:id="0" w:name="_GoBack"/>
      <w:bookmarkEnd w:id="0"/>
      <w:r w:rsidRPr="000C56FB">
        <w:rPr>
          <w:noProof/>
          <w:sz w:val="32"/>
        </w:rPr>
        <w:drawing>
          <wp:inline distT="0" distB="0" distL="0" distR="0">
            <wp:extent cx="539750" cy="639458"/>
            <wp:effectExtent l="19050" t="0" r="0" b="0"/>
            <wp:docPr id="1" name="tb_23"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3" descr="Picture">
                      <a:hlinkClick r:id="rId7"/>
                    </pic:cNvPr>
                    <pic:cNvPicPr>
                      <a:picLocks noChangeAspect="1" noChangeArrowheads="1"/>
                    </pic:cNvPicPr>
                  </pic:nvPicPr>
                  <pic:blipFill>
                    <a:blip r:embed="rId8" cstate="print"/>
                    <a:srcRect/>
                    <a:stretch>
                      <a:fillRect/>
                    </a:stretch>
                  </pic:blipFill>
                  <pic:spPr bwMode="auto">
                    <a:xfrm>
                      <a:off x="0" y="0"/>
                      <a:ext cx="539750" cy="639458"/>
                    </a:xfrm>
                    <a:prstGeom prst="rect">
                      <a:avLst/>
                    </a:prstGeom>
                    <a:noFill/>
                    <a:ln w="9525">
                      <a:noFill/>
                      <a:miter lim="800000"/>
                      <a:headEnd/>
                      <a:tailEnd/>
                    </a:ln>
                  </pic:spPr>
                </pic:pic>
              </a:graphicData>
            </a:graphic>
          </wp:inline>
        </w:drawing>
      </w:r>
    </w:p>
    <w:p w:rsidR="00F410AC" w:rsidRPr="009545F6"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noProof/>
          <w:sz w:val="32"/>
        </w:rPr>
        <w:t>City of Spokane</w:t>
      </w:r>
      <w:r w:rsidRPr="00B74519">
        <w:rPr>
          <w:rFonts w:ascii="Cambria" w:hAnsi="Cambria"/>
          <w:sz w:val="32"/>
        </w:rPr>
        <w:t xml:space="preserve"> Addendum</w:t>
      </w:r>
    </w:p>
    <w:p w:rsidR="00F410AC" w:rsidRPr="00C20509" w:rsidRDefault="00F410AC" w:rsidP="00F410AC">
      <w:pPr>
        <w:spacing w:after="0"/>
      </w:pPr>
    </w:p>
    <w:p w:rsidR="00F410AC" w:rsidRPr="006163B8" w:rsidRDefault="00F410AC" w:rsidP="00F410AC">
      <w:pPr>
        <w:spacing w:after="0" w:line="240" w:lineRule="auto"/>
        <w:jc w:val="center"/>
        <w:rPr>
          <w:rFonts w:eastAsia="Times New Roman" w:cs="Times New Roman"/>
          <w:b/>
          <w:sz w:val="28"/>
          <w:szCs w:val="28"/>
        </w:rPr>
      </w:pPr>
      <w:r w:rsidRPr="006163B8">
        <w:rPr>
          <w:rFonts w:eastAsia="Times New Roman" w:cs="Times New Roman"/>
          <w:b/>
          <w:sz w:val="28"/>
          <w:szCs w:val="28"/>
        </w:rPr>
        <w:t>PLEASE READ THIS BEFORE COMPLETING THE COMBINED FUNDER</w:t>
      </w:r>
      <w:r w:rsidR="00BA7356">
        <w:rPr>
          <w:rFonts w:eastAsia="Times New Roman" w:cs="Times New Roman"/>
          <w:b/>
          <w:sz w:val="28"/>
          <w:szCs w:val="28"/>
        </w:rPr>
        <w:t>S</w:t>
      </w:r>
      <w:r w:rsidRPr="006163B8">
        <w:rPr>
          <w:rFonts w:eastAsia="Times New Roman" w:cs="Times New Roman"/>
          <w:b/>
          <w:sz w:val="28"/>
          <w:szCs w:val="28"/>
        </w:rPr>
        <w:t xml:space="preserve"> APPLICATION!</w:t>
      </w:r>
    </w:p>
    <w:p w:rsidR="00F410AC" w:rsidRDefault="00F410AC" w:rsidP="00F410AC">
      <w:pPr>
        <w:spacing w:after="0" w:line="240" w:lineRule="auto"/>
        <w:rPr>
          <w:rFonts w:eastAsia="Times New Roman" w:cs="Times New Roman"/>
          <w:sz w:val="24"/>
          <w:szCs w:val="24"/>
        </w:rPr>
      </w:pPr>
    </w:p>
    <w:p w:rsidR="00F410AC" w:rsidRDefault="00F410AC" w:rsidP="00F410AC">
      <w:pPr>
        <w:spacing w:after="0" w:line="240" w:lineRule="auto"/>
        <w:rPr>
          <w:rFonts w:eastAsia="Times New Roman" w:cs="Times New Roman"/>
          <w:sz w:val="24"/>
          <w:szCs w:val="24"/>
        </w:rPr>
      </w:pPr>
      <w:r w:rsidRPr="00C20509">
        <w:rPr>
          <w:rFonts w:eastAsia="Times New Roman" w:cs="Times New Roman"/>
          <w:sz w:val="24"/>
          <w:szCs w:val="24"/>
        </w:rPr>
        <w:t xml:space="preserve">This is the </w:t>
      </w:r>
      <w:r>
        <w:rPr>
          <w:rFonts w:eastAsia="Times New Roman" w:cs="Times New Roman"/>
          <w:sz w:val="24"/>
          <w:szCs w:val="24"/>
        </w:rPr>
        <w:t>City of Spokane Multifamily Housing Program</w:t>
      </w:r>
      <w:r w:rsidRPr="00C20509">
        <w:rPr>
          <w:rFonts w:eastAsia="Times New Roman" w:cs="Times New Roman"/>
          <w:sz w:val="24"/>
          <w:szCs w:val="24"/>
        </w:rPr>
        <w:t xml:space="preserve"> supplement to the Combined Funders Application</w:t>
      </w:r>
      <w:r>
        <w:rPr>
          <w:rFonts w:eastAsia="Times New Roman" w:cs="Times New Roman"/>
          <w:sz w:val="24"/>
          <w:szCs w:val="24"/>
        </w:rPr>
        <w:t xml:space="preserve"> (CFA)</w:t>
      </w:r>
      <w:r w:rsidRPr="00C20509">
        <w:rPr>
          <w:rFonts w:eastAsia="Times New Roman" w:cs="Times New Roman"/>
          <w:sz w:val="24"/>
          <w:szCs w:val="24"/>
        </w:rPr>
        <w:t xml:space="preserve">. </w:t>
      </w:r>
      <w:r>
        <w:rPr>
          <w:rFonts w:eastAsia="Times New Roman" w:cs="Times New Roman"/>
          <w:sz w:val="24"/>
          <w:szCs w:val="24"/>
        </w:rPr>
        <w:t xml:space="preserve">  The CFA is used by </w:t>
      </w:r>
      <w:r w:rsidR="00BA7356">
        <w:rPr>
          <w:rFonts w:eastAsia="Times New Roman" w:cs="Times New Roman"/>
          <w:sz w:val="24"/>
          <w:szCs w:val="24"/>
        </w:rPr>
        <w:t>some</w:t>
      </w:r>
      <w:r>
        <w:rPr>
          <w:rFonts w:eastAsia="Times New Roman" w:cs="Times New Roman"/>
          <w:sz w:val="24"/>
          <w:szCs w:val="24"/>
        </w:rPr>
        <w:t xml:space="preserve"> Washington public entities that provide funding for affordable housing.  The CFA has 5 parts:  1) Assembly and Table of C</w:t>
      </w:r>
      <w:r w:rsidR="00BA7356">
        <w:rPr>
          <w:rFonts w:eastAsia="Times New Roman" w:cs="Times New Roman"/>
          <w:sz w:val="24"/>
          <w:szCs w:val="24"/>
        </w:rPr>
        <w:t>ontents;</w:t>
      </w:r>
      <w:r>
        <w:rPr>
          <w:rFonts w:eastAsia="Times New Roman" w:cs="Times New Roman"/>
          <w:sz w:val="24"/>
          <w:szCs w:val="24"/>
        </w:rPr>
        <w:t xml:space="preserve"> 2) </w:t>
      </w:r>
      <w:r w:rsidR="00BA7356">
        <w:rPr>
          <w:rFonts w:eastAsia="Times New Roman" w:cs="Times New Roman"/>
          <w:sz w:val="24"/>
          <w:szCs w:val="24"/>
        </w:rPr>
        <w:t xml:space="preserve">Application, </w:t>
      </w:r>
      <w:r>
        <w:rPr>
          <w:rFonts w:eastAsia="Times New Roman" w:cs="Times New Roman"/>
          <w:sz w:val="24"/>
          <w:szCs w:val="24"/>
        </w:rPr>
        <w:t>a Word document with narrative questions in “Sections”</w:t>
      </w:r>
      <w:r w:rsidR="00BA7356">
        <w:rPr>
          <w:rFonts w:eastAsia="Times New Roman" w:cs="Times New Roman"/>
          <w:sz w:val="24"/>
          <w:szCs w:val="24"/>
        </w:rPr>
        <w:t>;</w:t>
      </w:r>
      <w:r>
        <w:rPr>
          <w:rFonts w:eastAsia="Times New Roman" w:cs="Times New Roman"/>
          <w:sz w:val="24"/>
          <w:szCs w:val="24"/>
        </w:rPr>
        <w:t xml:space="preserve"> 3) and an Excel spreadsheet with “Forms”, 4) a funder-specific “Addendum”, and 5) attachments.  These are compiled to form the application.  For clarification on some questions, the funders use guidance provided by the WA State Commerce Dep</w:t>
      </w:r>
      <w:r w:rsidR="007E0702">
        <w:rPr>
          <w:rFonts w:eastAsia="Times New Roman" w:cs="Times New Roman"/>
          <w:sz w:val="24"/>
          <w:szCs w:val="24"/>
        </w:rPr>
        <w:t>artmen</w:t>
      </w:r>
      <w:r>
        <w:rPr>
          <w:rFonts w:eastAsia="Times New Roman" w:cs="Times New Roman"/>
          <w:sz w:val="24"/>
          <w:szCs w:val="24"/>
        </w:rPr>
        <w:t xml:space="preserve">t’s Housing Trust Fund (HTF) in its HTF Handbook, so you </w:t>
      </w:r>
      <w:r w:rsidR="00BA7356">
        <w:rPr>
          <w:rFonts w:eastAsia="Times New Roman" w:cs="Times New Roman"/>
          <w:sz w:val="24"/>
          <w:szCs w:val="24"/>
        </w:rPr>
        <w:t xml:space="preserve">will </w:t>
      </w:r>
      <w:r>
        <w:rPr>
          <w:rFonts w:eastAsia="Times New Roman" w:cs="Times New Roman"/>
          <w:sz w:val="24"/>
          <w:szCs w:val="24"/>
        </w:rPr>
        <w:t xml:space="preserve">see references and links to it in the CFA.  </w:t>
      </w:r>
    </w:p>
    <w:p w:rsidR="00F410AC" w:rsidRDefault="00F410AC" w:rsidP="00F410AC">
      <w:pPr>
        <w:spacing w:after="0" w:line="240" w:lineRule="auto"/>
        <w:rPr>
          <w:rFonts w:eastAsia="Times New Roman" w:cs="Times New Roman"/>
          <w:sz w:val="24"/>
          <w:szCs w:val="24"/>
        </w:rPr>
      </w:pPr>
    </w:p>
    <w:p w:rsidR="00F410AC" w:rsidRPr="00C20509" w:rsidRDefault="00F410AC" w:rsidP="00F410AC">
      <w:pPr>
        <w:spacing w:after="0" w:line="240" w:lineRule="auto"/>
        <w:rPr>
          <w:rFonts w:eastAsia="Times New Roman" w:cs="Times New Roman"/>
          <w:sz w:val="24"/>
          <w:szCs w:val="24"/>
        </w:rPr>
      </w:pPr>
      <w:r>
        <w:rPr>
          <w:rFonts w:eastAsia="Times New Roman" w:cs="Times New Roman"/>
          <w:sz w:val="24"/>
          <w:szCs w:val="24"/>
        </w:rPr>
        <w:t xml:space="preserve">If you are applying to </w:t>
      </w:r>
      <w:r w:rsidR="00BA7356">
        <w:rPr>
          <w:rFonts w:eastAsia="Times New Roman" w:cs="Times New Roman"/>
          <w:sz w:val="24"/>
          <w:szCs w:val="24"/>
        </w:rPr>
        <w:t>multiple public</w:t>
      </w:r>
      <w:r>
        <w:rPr>
          <w:rFonts w:eastAsia="Times New Roman" w:cs="Times New Roman"/>
          <w:sz w:val="24"/>
          <w:szCs w:val="24"/>
        </w:rPr>
        <w:t xml:space="preserve"> funders</w:t>
      </w:r>
      <w:r w:rsidR="00BA7356">
        <w:rPr>
          <w:rFonts w:eastAsia="Times New Roman" w:cs="Times New Roman"/>
          <w:sz w:val="24"/>
          <w:szCs w:val="24"/>
        </w:rPr>
        <w:t xml:space="preserve"> that use the CFA</w:t>
      </w:r>
      <w:r>
        <w:rPr>
          <w:rFonts w:eastAsia="Times New Roman" w:cs="Times New Roman"/>
          <w:sz w:val="24"/>
          <w:szCs w:val="24"/>
        </w:rPr>
        <w:t xml:space="preserve">, you must complete the addendum for each funder and submit it to the funder with the CFA in the format it requires.  The City’s application will be released before the application of the WA State Dept. of Commerce and </w:t>
      </w:r>
      <w:r w:rsidR="007E0702">
        <w:rPr>
          <w:rFonts w:eastAsia="Times New Roman" w:cs="Times New Roman"/>
          <w:sz w:val="24"/>
          <w:szCs w:val="24"/>
        </w:rPr>
        <w:t xml:space="preserve">after </w:t>
      </w:r>
      <w:r>
        <w:rPr>
          <w:rFonts w:eastAsia="Times New Roman" w:cs="Times New Roman"/>
          <w:sz w:val="24"/>
          <w:szCs w:val="24"/>
        </w:rPr>
        <w:t>the Washington State Housing Finance Commission</w:t>
      </w:r>
      <w:r w:rsidR="007E0702">
        <w:rPr>
          <w:rFonts w:eastAsia="Times New Roman" w:cs="Times New Roman"/>
          <w:sz w:val="24"/>
          <w:szCs w:val="24"/>
        </w:rPr>
        <w:t>’s (WSHFC) limited 9% tax credit round in May/June of 2018</w:t>
      </w:r>
      <w:r>
        <w:rPr>
          <w:rFonts w:eastAsia="Times New Roman" w:cs="Times New Roman"/>
          <w:sz w:val="24"/>
          <w:szCs w:val="24"/>
        </w:rPr>
        <w:t>.  The CFA is not expected to change</w:t>
      </w:r>
      <w:r w:rsidR="00BA7356">
        <w:rPr>
          <w:rFonts w:eastAsia="Times New Roman" w:cs="Times New Roman"/>
          <w:sz w:val="24"/>
          <w:szCs w:val="24"/>
        </w:rPr>
        <w:t xml:space="preserve"> in a significant way</w:t>
      </w:r>
      <w:r>
        <w:rPr>
          <w:rFonts w:eastAsia="Times New Roman" w:cs="Times New Roman"/>
          <w:sz w:val="24"/>
          <w:szCs w:val="24"/>
        </w:rPr>
        <w:t xml:space="preserve">, but </w:t>
      </w:r>
      <w:r w:rsidR="00BA7356">
        <w:rPr>
          <w:rFonts w:eastAsia="Times New Roman" w:cs="Times New Roman"/>
          <w:sz w:val="24"/>
          <w:szCs w:val="24"/>
        </w:rPr>
        <w:t xml:space="preserve">there could be format, content, or calculations that are more current in their versions.  </w:t>
      </w:r>
      <w:r>
        <w:rPr>
          <w:rFonts w:eastAsia="Times New Roman" w:cs="Times New Roman"/>
          <w:sz w:val="24"/>
          <w:szCs w:val="24"/>
        </w:rPr>
        <w:t xml:space="preserve">  </w:t>
      </w:r>
      <w:r w:rsidR="007E0702">
        <w:rPr>
          <w:rFonts w:eastAsia="Times New Roman" w:cs="Times New Roman"/>
          <w:sz w:val="24"/>
          <w:szCs w:val="24"/>
        </w:rPr>
        <w:t xml:space="preserve">The City will accept the most recent version of the CFA from Commerce or WSHFC.  </w:t>
      </w:r>
      <w:r>
        <w:rPr>
          <w:rFonts w:eastAsia="Times New Roman" w:cs="Times New Roman"/>
          <w:sz w:val="24"/>
          <w:szCs w:val="24"/>
        </w:rPr>
        <w:t xml:space="preserve">If you are not applying to other funders, note that the City does not require all of the questions, sections, and forms in the CFA.  This </w:t>
      </w:r>
      <w:r w:rsidR="00BA7356">
        <w:rPr>
          <w:rFonts w:eastAsia="Times New Roman" w:cs="Times New Roman"/>
          <w:sz w:val="24"/>
          <w:szCs w:val="24"/>
        </w:rPr>
        <w:t>City A</w:t>
      </w:r>
      <w:r>
        <w:rPr>
          <w:rFonts w:eastAsia="Times New Roman" w:cs="Times New Roman"/>
          <w:sz w:val="24"/>
          <w:szCs w:val="24"/>
        </w:rPr>
        <w:t xml:space="preserve">ddendum includes additional questions, forms, and information you need to add.  If you have questions about what to do, contact Melora Sharts at 509.625.6840 </w:t>
      </w:r>
      <w:r w:rsidR="00BA7356">
        <w:rPr>
          <w:rFonts w:eastAsia="Times New Roman" w:cs="Times New Roman"/>
          <w:sz w:val="24"/>
          <w:szCs w:val="24"/>
        </w:rPr>
        <w:t xml:space="preserve">or </w:t>
      </w:r>
      <w:hyperlink r:id="rId9" w:history="1">
        <w:r w:rsidR="00BA7356" w:rsidRPr="00D17232">
          <w:rPr>
            <w:rStyle w:val="Hyperlink"/>
            <w:rFonts w:eastAsia="Times New Roman" w:cs="Times New Roman"/>
            <w:sz w:val="24"/>
            <w:szCs w:val="24"/>
          </w:rPr>
          <w:t>msharts@spokanecity.org</w:t>
        </w:r>
      </w:hyperlink>
      <w:r w:rsidR="00BA7356">
        <w:rPr>
          <w:rFonts w:eastAsia="Times New Roman" w:cs="Times New Roman"/>
          <w:sz w:val="24"/>
          <w:szCs w:val="24"/>
        </w:rPr>
        <w:t xml:space="preserve">, </w:t>
      </w:r>
      <w:r>
        <w:rPr>
          <w:rFonts w:eastAsia="Times New Roman" w:cs="Times New Roman"/>
          <w:sz w:val="24"/>
          <w:szCs w:val="24"/>
        </w:rPr>
        <w:t>or Paul Trautman at 509.625.6329</w:t>
      </w:r>
      <w:r w:rsidR="00BA7356">
        <w:rPr>
          <w:rFonts w:eastAsia="Times New Roman" w:cs="Times New Roman"/>
          <w:sz w:val="24"/>
          <w:szCs w:val="24"/>
        </w:rPr>
        <w:t xml:space="preserve"> or ptrautman@spokanecity.org</w:t>
      </w:r>
      <w:r>
        <w:rPr>
          <w:rFonts w:eastAsia="Times New Roman" w:cs="Times New Roman"/>
          <w:sz w:val="24"/>
          <w:szCs w:val="24"/>
        </w:rPr>
        <w:t>.</w:t>
      </w:r>
    </w:p>
    <w:p w:rsidR="00F410AC" w:rsidRPr="00C20509" w:rsidRDefault="00F410AC" w:rsidP="00F410AC">
      <w:pPr>
        <w:spacing w:after="0" w:line="240" w:lineRule="auto"/>
        <w:rPr>
          <w:rFonts w:eastAsia="Times New Roman" w:cs="Times New Roman"/>
          <w:sz w:val="24"/>
          <w:szCs w:val="24"/>
        </w:rPr>
      </w:pPr>
    </w:p>
    <w:p w:rsidR="00F410AC" w:rsidRPr="00C20509" w:rsidRDefault="00F410AC" w:rsidP="00F410AC">
      <w:pPr>
        <w:spacing w:after="0" w:line="240" w:lineRule="auto"/>
        <w:rPr>
          <w:rFonts w:eastAsia="Times New Roman" w:cs="Times New Roman"/>
          <w:sz w:val="24"/>
          <w:szCs w:val="24"/>
        </w:rPr>
      </w:pPr>
      <w:r w:rsidRPr="00C20509">
        <w:rPr>
          <w:rFonts w:eastAsia="Times New Roman" w:cs="Times New Roman"/>
          <w:sz w:val="24"/>
          <w:szCs w:val="24"/>
        </w:rPr>
        <w:t xml:space="preserve">All applicants requesting funding from the </w:t>
      </w:r>
      <w:r>
        <w:rPr>
          <w:rFonts w:eastAsia="Times New Roman" w:cs="Times New Roman"/>
          <w:sz w:val="24"/>
          <w:szCs w:val="24"/>
        </w:rPr>
        <w:t>City of Spokane</w:t>
      </w:r>
      <w:r w:rsidRPr="00C20509">
        <w:rPr>
          <w:rFonts w:eastAsia="Times New Roman" w:cs="Times New Roman"/>
          <w:sz w:val="24"/>
          <w:szCs w:val="24"/>
        </w:rPr>
        <w:t xml:space="preserve"> must complete and submit th</w:t>
      </w:r>
      <w:r>
        <w:rPr>
          <w:rFonts w:eastAsia="Times New Roman" w:cs="Times New Roman"/>
          <w:sz w:val="24"/>
          <w:szCs w:val="24"/>
        </w:rPr>
        <w:t>e information requested in th</w:t>
      </w:r>
      <w:r w:rsidRPr="00C20509">
        <w:rPr>
          <w:rFonts w:eastAsia="Times New Roman" w:cs="Times New Roman"/>
          <w:sz w:val="24"/>
          <w:szCs w:val="24"/>
        </w:rPr>
        <w:t xml:space="preserve">is </w:t>
      </w:r>
      <w:r>
        <w:rPr>
          <w:rFonts w:eastAsia="Times New Roman" w:cs="Times New Roman"/>
          <w:sz w:val="24"/>
          <w:szCs w:val="24"/>
        </w:rPr>
        <w:t>Addendum</w:t>
      </w:r>
      <w:r w:rsidRPr="00C20509">
        <w:rPr>
          <w:rFonts w:eastAsia="Times New Roman" w:cs="Times New Roman"/>
          <w:sz w:val="24"/>
          <w:szCs w:val="24"/>
        </w:rPr>
        <w:t xml:space="preserve">, </w:t>
      </w:r>
      <w:r>
        <w:rPr>
          <w:rFonts w:eastAsia="Times New Roman" w:cs="Times New Roman"/>
          <w:sz w:val="24"/>
          <w:szCs w:val="24"/>
        </w:rPr>
        <w:t>in addition to the CFA</w:t>
      </w:r>
      <w:r w:rsidRPr="00C20509">
        <w:rPr>
          <w:rFonts w:eastAsia="Times New Roman" w:cs="Times New Roman"/>
          <w:sz w:val="24"/>
          <w:szCs w:val="24"/>
        </w:rPr>
        <w:t xml:space="preserve">. </w:t>
      </w:r>
      <w:r>
        <w:rPr>
          <w:rFonts w:eastAsia="Times New Roman" w:cs="Times New Roman"/>
          <w:sz w:val="24"/>
          <w:szCs w:val="24"/>
        </w:rPr>
        <w:t xml:space="preserve">  Assembly instructions are with the Table of Contents.</w:t>
      </w:r>
    </w:p>
    <w:p w:rsidR="00D8461E" w:rsidRDefault="00D8461E">
      <w:pPr>
        <w:spacing w:after="0" w:line="240" w:lineRule="auto"/>
        <w:rPr>
          <w:rFonts w:ascii="Cambria" w:hAnsi="Cambria"/>
          <w:b/>
          <w:color w:val="5B9BD5" w:themeColor="accent1"/>
          <w:sz w:val="32"/>
        </w:rPr>
      </w:pPr>
    </w:p>
    <w:p w:rsidR="00BA7356" w:rsidRDefault="00BA7356">
      <w:pPr>
        <w:spacing w:after="160" w:line="259" w:lineRule="auto"/>
        <w:rPr>
          <w:rFonts w:ascii="Cambria" w:hAnsi="Cambria"/>
          <w:b/>
          <w:color w:val="5B9BD5" w:themeColor="accent1"/>
          <w:sz w:val="32"/>
        </w:rPr>
      </w:pPr>
      <w:r>
        <w:rPr>
          <w:rFonts w:ascii="Cambria" w:hAnsi="Cambria"/>
          <w:b/>
          <w:color w:val="5B9BD5" w:themeColor="accent1"/>
          <w:sz w:val="32"/>
        </w:rPr>
        <w:br w:type="page"/>
      </w:r>
    </w:p>
    <w:p w:rsidR="00D8461E" w:rsidRDefault="00B74519">
      <w:pPr>
        <w:spacing w:after="0" w:line="240" w:lineRule="auto"/>
        <w:rPr>
          <w:rFonts w:ascii="Cambria" w:hAnsi="Cambria"/>
          <w:b/>
          <w:color w:val="1F4E79" w:themeColor="accent1" w:themeShade="80"/>
          <w:sz w:val="32"/>
        </w:rPr>
      </w:pPr>
      <w:r w:rsidRPr="00B74519">
        <w:rPr>
          <w:rFonts w:ascii="Cambria" w:hAnsi="Cambria"/>
          <w:b/>
          <w:color w:val="1F4E79" w:themeColor="accent1" w:themeShade="80"/>
          <w:sz w:val="32"/>
        </w:rPr>
        <w:lastRenderedPageBreak/>
        <w:t>Section 1 – City Supplemental Questions</w:t>
      </w:r>
    </w:p>
    <w:p w:rsidR="00D8461E" w:rsidRDefault="00D8461E">
      <w:pPr>
        <w:pStyle w:val="Heading1"/>
        <w:pBdr>
          <w:bottom w:val="double" w:sz="4" w:space="1" w:color="833C0B" w:themeColor="accent2" w:themeShade="80"/>
        </w:pBdr>
        <w:spacing w:before="0" w:line="240" w:lineRule="auto"/>
        <w:rPr>
          <w:sz w:val="18"/>
          <w:szCs w:val="18"/>
        </w:rPr>
      </w:pPr>
    </w:p>
    <w:p w:rsidR="007E0702" w:rsidRDefault="007E0702" w:rsidP="00F410AC">
      <w:pPr>
        <w:pStyle w:val="Heading2"/>
        <w:spacing w:before="0"/>
        <w:rPr>
          <w:rFonts w:ascii="Cambria" w:hAnsi="Cambria"/>
        </w:rPr>
      </w:pPr>
    </w:p>
    <w:p w:rsidR="00F410AC" w:rsidRPr="00EA2294" w:rsidRDefault="00B74519" w:rsidP="00F410AC">
      <w:pPr>
        <w:pStyle w:val="Heading2"/>
        <w:spacing w:before="0"/>
        <w:rPr>
          <w:rFonts w:ascii="Cambria" w:hAnsi="Cambria"/>
        </w:rPr>
      </w:pPr>
      <w:r w:rsidRPr="00B74519">
        <w:rPr>
          <w:rFonts w:ascii="Cambria" w:hAnsi="Cambria"/>
        </w:rPr>
        <w:t>Priorities</w:t>
      </w:r>
    </w:p>
    <w:tbl>
      <w:tblPr>
        <w:tblW w:w="9828" w:type="dxa"/>
        <w:tblLook w:val="04A0" w:firstRow="1" w:lastRow="0" w:firstColumn="1" w:lastColumn="0" w:noHBand="0" w:noVBand="1"/>
      </w:tblPr>
      <w:tblGrid>
        <w:gridCol w:w="317"/>
        <w:gridCol w:w="9511"/>
      </w:tblGrid>
      <w:tr w:rsidR="00F410AC" w:rsidTr="009545F6">
        <w:tc>
          <w:tcPr>
            <w:tcW w:w="9828" w:type="dxa"/>
            <w:gridSpan w:val="2"/>
          </w:tcPr>
          <w:p w:rsidR="00F410AC" w:rsidRDefault="00F410AC" w:rsidP="009545F6">
            <w:pPr>
              <w:pStyle w:val="ListParagraph"/>
              <w:numPr>
                <w:ilvl w:val="0"/>
                <w:numId w:val="6"/>
              </w:numPr>
            </w:pPr>
            <w:r>
              <w:t>What City priority (or priorities) apply to your project and how does your project meet it (them)?  If you state that you will provide Permanent Supportive Housing for the chronically homeless, the project must operate under the Housing First model, which includes low barriers to entry and other factors, must participate in the Coordinated Assessment System for all housing placements and must enter data into the Homeless Management Information System (HMIS).  If you are providing Permanent Supportive Housing that is not under the Housing First model, you should use the priority for housing units for households at or below 30% of area median income.</w:t>
            </w:r>
          </w:p>
        </w:tc>
      </w:tr>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pStyle w:val="Heading2"/>
        <w:spacing w:before="0"/>
      </w:pPr>
    </w:p>
    <w:p w:rsidR="00F410AC" w:rsidRPr="00EA2294" w:rsidRDefault="00B74519" w:rsidP="00F410AC">
      <w:pPr>
        <w:pStyle w:val="Heading2"/>
        <w:spacing w:before="0"/>
        <w:rPr>
          <w:rFonts w:ascii="Cambria" w:hAnsi="Cambria"/>
        </w:rPr>
      </w:pPr>
      <w:r w:rsidRPr="00B74519">
        <w:rPr>
          <w:rFonts w:ascii="Cambria" w:hAnsi="Cambria"/>
        </w:rPr>
        <w:t>DUNS Identifier</w:t>
      </w:r>
    </w:p>
    <w:tbl>
      <w:tblPr>
        <w:tblW w:w="9828" w:type="dxa"/>
        <w:tblLook w:val="04A0" w:firstRow="1" w:lastRow="0" w:firstColumn="1" w:lastColumn="0" w:noHBand="0" w:noVBand="1"/>
      </w:tblPr>
      <w:tblGrid>
        <w:gridCol w:w="317"/>
        <w:gridCol w:w="9511"/>
      </w:tblGrid>
      <w:tr w:rsidR="00F410AC" w:rsidTr="009545F6">
        <w:tc>
          <w:tcPr>
            <w:tcW w:w="9828" w:type="dxa"/>
            <w:gridSpan w:val="2"/>
          </w:tcPr>
          <w:p w:rsidR="00F410AC" w:rsidRDefault="00F410AC" w:rsidP="007E0702">
            <w:pPr>
              <w:pStyle w:val="ListParagraph"/>
              <w:numPr>
                <w:ilvl w:val="0"/>
                <w:numId w:val="6"/>
              </w:numPr>
            </w:pPr>
            <w:r>
              <w:t xml:space="preserve">Provide your DUNS Identifier, if you are not an individual.  If you do not have a DUNS Identifier at the time of application, it is required for federal funding and must be obtained before your loan is documented.  You may request a number at: </w:t>
            </w:r>
            <w:hyperlink r:id="rId10" w:history="1">
              <w:r w:rsidRPr="007E4DDE">
                <w:rPr>
                  <w:rStyle w:val="Hyperlink"/>
                </w:rPr>
                <w:t>http://fedgov.dnb.com/webform/</w:t>
              </w:r>
            </w:hyperlink>
            <w:r>
              <w:t xml:space="preserve">  Contact Paul Trautman at 509.625.6329 for assistance.  Successful applicants </w:t>
            </w:r>
            <w:r w:rsidR="007E0702">
              <w:t>must</w:t>
            </w:r>
            <w:r>
              <w:t xml:space="preserve"> register on the federal System for Award Management </w:t>
            </w:r>
            <w:r w:rsidR="007E0702">
              <w:t xml:space="preserve">(SAM) </w:t>
            </w:r>
            <w:r>
              <w:t xml:space="preserve">at </w:t>
            </w:r>
            <w:hyperlink r:id="rId11" w:history="1">
              <w:r w:rsidRPr="00A769AA">
                <w:rPr>
                  <w:rStyle w:val="Hyperlink"/>
                </w:rPr>
                <w:t>www.sam.gov</w:t>
              </w:r>
            </w:hyperlink>
            <w:r>
              <w:t xml:space="preserve">.  </w:t>
            </w:r>
            <w:r w:rsidR="007E0702">
              <w:t>You need your DUNS number for SAM.</w:t>
            </w:r>
          </w:p>
        </w:tc>
      </w:tr>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pStyle w:val="Heading2"/>
        <w:spacing w:before="0"/>
      </w:pPr>
    </w:p>
    <w:p w:rsidR="00F410AC" w:rsidRPr="00EA2294" w:rsidRDefault="00B74519" w:rsidP="00F410AC">
      <w:pPr>
        <w:pStyle w:val="Heading2"/>
        <w:spacing w:before="0"/>
        <w:rPr>
          <w:rFonts w:ascii="Cambria" w:hAnsi="Cambria"/>
        </w:rPr>
      </w:pPr>
      <w:r w:rsidRPr="00B74519">
        <w:rPr>
          <w:rFonts w:ascii="Cambria" w:hAnsi="Cambria"/>
        </w:rPr>
        <w:t>FHA Insurance</w:t>
      </w:r>
    </w:p>
    <w:tbl>
      <w:tblPr>
        <w:tblW w:w="9828" w:type="dxa"/>
        <w:tblLook w:val="04A0" w:firstRow="1" w:lastRow="0" w:firstColumn="1" w:lastColumn="0" w:noHBand="0" w:noVBand="1"/>
      </w:tblPr>
      <w:tblGrid>
        <w:gridCol w:w="317"/>
        <w:gridCol w:w="9511"/>
      </w:tblGrid>
      <w:tr w:rsidR="00F410AC" w:rsidTr="009545F6">
        <w:tc>
          <w:tcPr>
            <w:tcW w:w="9828" w:type="dxa"/>
            <w:gridSpan w:val="2"/>
          </w:tcPr>
          <w:p w:rsidR="00F410AC" w:rsidRDefault="00F410AC" w:rsidP="009545F6">
            <w:pPr>
              <w:pStyle w:val="ListParagraph"/>
              <w:numPr>
                <w:ilvl w:val="0"/>
                <w:numId w:val="6"/>
              </w:numPr>
            </w:pPr>
            <w:r>
              <w:t>Will the Project have a loan insured by the Federal Housing Administration (FHA)?  If yes, provide detail.</w:t>
            </w:r>
          </w:p>
        </w:tc>
      </w:tr>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pStyle w:val="Heading2"/>
        <w:spacing w:before="0"/>
      </w:pPr>
    </w:p>
    <w:p w:rsidR="00F410AC" w:rsidRPr="00EA2294" w:rsidRDefault="00B74519" w:rsidP="00F410AC">
      <w:pPr>
        <w:pStyle w:val="Heading2"/>
        <w:spacing w:before="0"/>
        <w:rPr>
          <w:rFonts w:ascii="Cambria" w:hAnsi="Cambria"/>
        </w:rPr>
      </w:pPr>
      <w:r w:rsidRPr="00B74519">
        <w:rPr>
          <w:rFonts w:ascii="Cambria" w:hAnsi="Cambria"/>
        </w:rPr>
        <w:t>HOME units</w:t>
      </w:r>
    </w:p>
    <w:tbl>
      <w:tblPr>
        <w:tblW w:w="9828" w:type="dxa"/>
        <w:tblLook w:val="04A0" w:firstRow="1" w:lastRow="0" w:firstColumn="1" w:lastColumn="0" w:noHBand="0" w:noVBand="1"/>
      </w:tblPr>
      <w:tblGrid>
        <w:gridCol w:w="317"/>
        <w:gridCol w:w="9511"/>
      </w:tblGrid>
      <w:tr w:rsidR="00F410AC" w:rsidTr="009545F6">
        <w:tc>
          <w:tcPr>
            <w:tcW w:w="9828" w:type="dxa"/>
            <w:gridSpan w:val="2"/>
          </w:tcPr>
          <w:p w:rsidR="00D8461E" w:rsidRDefault="00F410AC" w:rsidP="007E0702">
            <w:pPr>
              <w:pStyle w:val="ListParagraph"/>
              <w:numPr>
                <w:ilvl w:val="0"/>
                <w:numId w:val="6"/>
              </w:numPr>
            </w:pPr>
            <w:r>
              <w:t xml:space="preserve">Specifically identify the HOME units and proposed income levels in your project.  Provide the units size (by bedroom count) and income level targeted (e.g., 30% AMI, 50% AMI, or market) for each unit size.  For example, 1) 2 three-bedroom units, including one at or below 30% AMI and one at or below 50% and 2) 1 four-bedroom unit at or below 50% AMI.   This information </w:t>
            </w:r>
            <w:r w:rsidR="007631B9">
              <w:t>must be consistent with Forms 8A (Proposed Rents and AMIs Served) and 8D (Operating Pro Forma).</w:t>
            </w:r>
            <w:r w:rsidR="007E0702">
              <w:t xml:space="preserve">  If two or more funders provide HOME funds, the same units cannot be shared by multiple HOME funders.</w:t>
            </w:r>
          </w:p>
        </w:tc>
      </w:tr>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rPr>
          <w:rFonts w:asciiTheme="majorHAnsi" w:eastAsiaTheme="majorEastAsia" w:hAnsiTheme="majorHAnsi" w:cstheme="majorBidi"/>
          <w:color w:val="2E74B5" w:themeColor="accent1" w:themeShade="BF"/>
          <w:sz w:val="28"/>
          <w:szCs w:val="28"/>
        </w:rPr>
      </w:pP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1 – City/County Applicant Assurances</w:t>
      </w:r>
    </w:p>
    <w:p w:rsidR="00F410AC" w:rsidRPr="00F97D4E" w:rsidRDefault="00F410AC" w:rsidP="00F410AC">
      <w:pPr>
        <w:spacing w:after="0" w:line="240" w:lineRule="auto"/>
        <w:ind w:right="-396"/>
        <w:jc w:val="both"/>
      </w:pPr>
      <w:r w:rsidRPr="00F97D4E">
        <w:t xml:space="preserve">The undersigned has applied to </w:t>
      </w:r>
      <w:r>
        <w:t>City/</w:t>
      </w:r>
      <w:r w:rsidRPr="00F97D4E">
        <w:t xml:space="preserve">County for federal HOME Program financing, as indicated in this application, and is to be secured by a mortgage or deed of trust on the property described herein, and represents that the property will not be used for any illegal or restricted purpose, and that all statements made in this application and the attachments are true and made for the purpose of obtaining the loan.  Verification and other relevant information may be obtained from any source named in this application and/or in attachments.  </w:t>
      </w:r>
      <w:r>
        <w:t>The City/County</w:t>
      </w:r>
      <w:r w:rsidRPr="00F97D4E">
        <w:t xml:space="preserve"> is authorized to discuss and/or show this Application and information contained herein, or in the exhibits and attachments hereto, with any necessary party referenced herein and/or involved in the </w:t>
      </w:r>
      <w:r>
        <w:t xml:space="preserve">City’s Multifamily </w:t>
      </w:r>
      <w:r w:rsidR="007E0702">
        <w:t xml:space="preserve">Housing </w:t>
      </w:r>
      <w:r>
        <w:t xml:space="preserve">Program or </w:t>
      </w:r>
      <w:r w:rsidRPr="00F97D4E">
        <w:t>County’s Affordable Housing Program.</w:t>
      </w:r>
    </w:p>
    <w:p w:rsidR="00F410AC" w:rsidRPr="00F97D4E" w:rsidRDefault="00F410AC" w:rsidP="00F410AC">
      <w:pPr>
        <w:spacing w:after="0" w:line="240" w:lineRule="auto"/>
        <w:ind w:right="-720"/>
        <w:jc w:val="both"/>
      </w:pPr>
    </w:p>
    <w:p w:rsidR="00F410AC" w:rsidRPr="00F97D4E" w:rsidRDefault="00F410AC" w:rsidP="00F410AC">
      <w:pPr>
        <w:spacing w:after="0" w:line="240" w:lineRule="auto"/>
        <w:ind w:right="-396"/>
        <w:jc w:val="both"/>
      </w:pPr>
      <w:r w:rsidRPr="00F97D4E">
        <w:t xml:space="preserve">The undersigned agrees to comply with all local, state, and federal requirements, where applicable, including, but not limited to, the Davis-Bacon Act, Section 504, the Fair Housing Act, Affirmative Marketing to Minority and Women-Owned Business Enterprises, the Uniform Relocation Act, and others listed in the </w:t>
      </w:r>
      <w:r>
        <w:t xml:space="preserve">County’s </w:t>
      </w:r>
      <w:r w:rsidRPr="00F97D4E">
        <w:t>Affordable Housing Program Funding Policies</w:t>
      </w:r>
      <w:r>
        <w:t xml:space="preserve"> and/or the City’s Multifamily Housing Program Description</w:t>
      </w:r>
      <w:r w:rsidRPr="00F97D4E">
        <w:t>.</w:t>
      </w:r>
    </w:p>
    <w:p w:rsidR="00F410AC" w:rsidRPr="00F97D4E" w:rsidRDefault="00F410AC" w:rsidP="00F410AC">
      <w:pPr>
        <w:spacing w:after="0" w:line="240" w:lineRule="auto"/>
        <w:ind w:right="-720"/>
        <w:jc w:val="both"/>
      </w:pPr>
    </w:p>
    <w:p w:rsidR="00F410AC" w:rsidRPr="00F97D4E" w:rsidRDefault="00F410AC" w:rsidP="00F410AC">
      <w:pPr>
        <w:spacing w:after="0" w:line="240" w:lineRule="auto"/>
        <w:ind w:right="-396"/>
        <w:jc w:val="both"/>
        <w:rPr>
          <w:u w:val="single"/>
        </w:rPr>
      </w:pPr>
      <w:r w:rsidRPr="00F97D4E">
        <w:t xml:space="preserve">The undersigned assumes responsibility for obtaining bids and selecting and utilizing contractors.  The contractor selection procedures and contracts must be reviewed by </w:t>
      </w:r>
      <w:r>
        <w:t>City/</w:t>
      </w:r>
      <w:r w:rsidRPr="00F97D4E">
        <w:t>County prior to execution to ensure compliance with federal requirements.  Consideration of minority and women-owned businesses is required.  A listing of state certified minority and women</w:t>
      </w:r>
      <w:r>
        <w:t>-</w:t>
      </w:r>
      <w:r w:rsidRPr="00F97D4E">
        <w:t xml:space="preserve">owned businesses is available from </w:t>
      </w:r>
      <w:r>
        <w:t>City/</w:t>
      </w:r>
      <w:r w:rsidRPr="00F97D4E">
        <w:t xml:space="preserve">County.  </w:t>
      </w:r>
      <w:r w:rsidRPr="00F97D4E">
        <w:rPr>
          <w:u w:val="single"/>
        </w:rPr>
        <w:t xml:space="preserve">Selected contractors may not be on the General Services Administration’s Consolidated List of Debarred, Suspended, and Ineligible Contractors.  </w:t>
      </w:r>
      <w:r>
        <w:rPr>
          <w:u w:val="single"/>
        </w:rPr>
        <w:t>The City/</w:t>
      </w:r>
      <w:r w:rsidRPr="00F97D4E">
        <w:rPr>
          <w:u w:val="single"/>
        </w:rPr>
        <w:t xml:space="preserve">County does not warrant the performance of any contractor. </w:t>
      </w:r>
    </w:p>
    <w:p w:rsidR="00F410AC" w:rsidRPr="00F97D4E" w:rsidRDefault="00F410AC" w:rsidP="00F410AC">
      <w:pPr>
        <w:spacing w:after="0" w:line="240" w:lineRule="auto"/>
        <w:ind w:right="-720"/>
        <w:jc w:val="both"/>
      </w:pPr>
    </w:p>
    <w:p w:rsidR="00F410AC" w:rsidRPr="00F97D4E" w:rsidRDefault="00F410AC" w:rsidP="00F410AC">
      <w:pPr>
        <w:spacing w:after="0" w:line="240" w:lineRule="auto"/>
        <w:ind w:right="-396"/>
        <w:jc w:val="both"/>
      </w:pPr>
      <w:r w:rsidRPr="00F97D4E">
        <w:t xml:space="preserve">The undersigned understands that the Application and other materials submitted may be disclosed if required by the Washington Public Disclosure Act, Chapter 42.17 RCW. </w:t>
      </w:r>
    </w:p>
    <w:p w:rsidR="00F410AC" w:rsidRPr="00677BC0" w:rsidRDefault="00F410AC" w:rsidP="00F410AC">
      <w:pPr>
        <w:spacing w:after="0" w:line="240" w:lineRule="auto"/>
        <w:ind w:right="-720"/>
        <w:jc w:val="both"/>
        <w:rPr>
          <w:sz w:val="16"/>
          <w:szCs w:val="16"/>
        </w:rPr>
      </w:pPr>
    </w:p>
    <w:p w:rsidR="00F410AC" w:rsidRPr="00F97D4E" w:rsidRDefault="00F410AC" w:rsidP="00F410AC">
      <w:pPr>
        <w:spacing w:after="0" w:line="240" w:lineRule="auto"/>
        <w:ind w:right="-396"/>
        <w:jc w:val="both"/>
      </w:pPr>
      <w:r w:rsidRPr="00F97D4E">
        <w:t xml:space="preserve">This is an application for financing, not a binding contract.  This application may be denied, set aside pending receipt of additional information, or recommended for approval.  Financing terms offered may differ from those that were requested.  A commitment for financing, if issued by </w:t>
      </w:r>
      <w:r>
        <w:t>City/</w:t>
      </w:r>
      <w:r w:rsidRPr="00F97D4E">
        <w:t xml:space="preserve">County, will only be expressed in a separate written conditional loan commitment after full consideration of this application and incorporation of the recommendations of </w:t>
      </w:r>
      <w:r>
        <w:t xml:space="preserve">their respective </w:t>
      </w:r>
      <w:r w:rsidRPr="00F97D4E">
        <w:t>Advisory Committee</w:t>
      </w:r>
      <w:r>
        <w:t>s</w:t>
      </w:r>
      <w:r w:rsidRPr="00F97D4E">
        <w:t>.</w:t>
      </w:r>
    </w:p>
    <w:p w:rsidR="00F410AC" w:rsidRPr="00677BC0" w:rsidRDefault="00F410AC" w:rsidP="00F410AC">
      <w:pPr>
        <w:spacing w:after="0" w:line="240" w:lineRule="auto"/>
        <w:ind w:right="-396"/>
        <w:jc w:val="both"/>
        <w:rPr>
          <w:sz w:val="16"/>
          <w:szCs w:val="16"/>
        </w:rPr>
      </w:pPr>
    </w:p>
    <w:p w:rsidR="00F410AC" w:rsidRPr="00F97D4E" w:rsidRDefault="00F410AC" w:rsidP="00F410AC">
      <w:pPr>
        <w:spacing w:after="0" w:line="240" w:lineRule="auto"/>
        <w:ind w:right="-396"/>
        <w:jc w:val="both"/>
      </w:pPr>
      <w:r w:rsidRPr="00F97D4E">
        <w:t>Failure to comply with all terms of the Agreement</w:t>
      </w:r>
      <w:r>
        <w:t>s</w:t>
      </w:r>
      <w:r w:rsidRPr="00F97D4E">
        <w:t xml:space="preserve"> during the period of affordability may result in repayment of all </w:t>
      </w:r>
      <w:r>
        <w:t xml:space="preserve">City/County </w:t>
      </w:r>
      <w:r w:rsidRPr="00F97D4E">
        <w:t xml:space="preserve">funds received for the project. </w:t>
      </w:r>
    </w:p>
    <w:p w:rsidR="00F410AC" w:rsidRDefault="00F410AC" w:rsidP="00F410AC">
      <w:pPr>
        <w:tabs>
          <w:tab w:val="left" w:pos="4320"/>
          <w:tab w:val="left" w:pos="7200"/>
          <w:tab w:val="left" w:pos="9990"/>
        </w:tabs>
        <w:spacing w:after="0" w:line="240" w:lineRule="auto"/>
        <w:ind w:right="-720"/>
        <w:jc w:val="both"/>
      </w:pPr>
    </w:p>
    <w:p w:rsidR="00F410AC" w:rsidRPr="00F97D4E" w:rsidRDefault="00F410AC" w:rsidP="00F410AC">
      <w:pPr>
        <w:tabs>
          <w:tab w:val="left" w:pos="4320"/>
          <w:tab w:val="left" w:pos="7200"/>
          <w:tab w:val="left" w:pos="9990"/>
        </w:tabs>
        <w:spacing w:after="0" w:line="240" w:lineRule="auto"/>
        <w:ind w:right="-720"/>
        <w:jc w:val="both"/>
      </w:pPr>
    </w:p>
    <w:p w:rsidR="00F410AC" w:rsidRPr="00F97D4E" w:rsidRDefault="00F410AC" w:rsidP="00F410AC">
      <w:pPr>
        <w:tabs>
          <w:tab w:val="left" w:pos="4320"/>
          <w:tab w:val="left" w:pos="7200"/>
          <w:tab w:val="left" w:pos="9990"/>
        </w:tabs>
        <w:spacing w:after="0" w:line="240" w:lineRule="auto"/>
        <w:ind w:right="-720"/>
        <w:jc w:val="both"/>
      </w:pPr>
      <w:r w:rsidRPr="00F97D4E">
        <w:t xml:space="preserve">Signature </w:t>
      </w:r>
      <w:r w:rsidRPr="00F97D4E">
        <w:rPr>
          <w:u w:val="single"/>
        </w:rPr>
        <w:tab/>
      </w:r>
      <w:r w:rsidRPr="00F97D4E">
        <w:t xml:space="preserve"> Title  </w:t>
      </w:r>
      <w:r w:rsidR="00B74519" w:rsidRPr="00F97D4E">
        <w:rPr>
          <w:u w:val="single"/>
        </w:rPr>
        <w:fldChar w:fldCharType="begin">
          <w:ffData>
            <w:name w:val="Text469"/>
            <w:enabled/>
            <w:calcOnExit w:val="0"/>
            <w:textInput/>
          </w:ffData>
        </w:fldChar>
      </w:r>
      <w:r w:rsidRPr="00F97D4E">
        <w:rPr>
          <w:u w:val="single"/>
        </w:rPr>
        <w:instrText xml:space="preserve"> FORMTEXT </w:instrText>
      </w:r>
      <w:r w:rsidR="00B74519" w:rsidRPr="00F97D4E">
        <w:rPr>
          <w:u w:val="single"/>
        </w:rPr>
      </w:r>
      <w:r w:rsidR="00B74519"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B74519" w:rsidRPr="00F97D4E">
        <w:rPr>
          <w:u w:val="single"/>
        </w:rPr>
        <w:fldChar w:fldCharType="end"/>
      </w:r>
      <w:r w:rsidRPr="00F97D4E">
        <w:tab/>
        <w:t xml:space="preserve"> Date  </w:t>
      </w:r>
      <w:r w:rsidR="00B74519" w:rsidRPr="00F97D4E">
        <w:rPr>
          <w:u w:val="single"/>
        </w:rPr>
        <w:fldChar w:fldCharType="begin">
          <w:ffData>
            <w:name w:val="Text470"/>
            <w:enabled/>
            <w:calcOnExit w:val="0"/>
            <w:textInput/>
          </w:ffData>
        </w:fldChar>
      </w:r>
      <w:r w:rsidRPr="00F97D4E">
        <w:rPr>
          <w:u w:val="single"/>
        </w:rPr>
        <w:instrText xml:space="preserve"> FORMTEXT </w:instrText>
      </w:r>
      <w:r w:rsidR="00B74519" w:rsidRPr="00F97D4E">
        <w:rPr>
          <w:u w:val="single"/>
        </w:rPr>
      </w:r>
      <w:r w:rsidR="00B74519"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B74519" w:rsidRPr="00F97D4E">
        <w:rPr>
          <w:u w:val="single"/>
        </w:rPr>
        <w:fldChar w:fldCharType="end"/>
      </w:r>
      <w:r w:rsidRPr="00F97D4E">
        <w:t xml:space="preserve">  </w:t>
      </w:r>
    </w:p>
    <w:p w:rsidR="00F410AC" w:rsidRPr="00B60C87" w:rsidRDefault="00F410AC" w:rsidP="00F410AC">
      <w:pPr>
        <w:tabs>
          <w:tab w:val="left" w:pos="5760"/>
          <w:tab w:val="left" w:pos="9990"/>
        </w:tabs>
        <w:spacing w:after="0" w:line="240" w:lineRule="auto"/>
        <w:ind w:right="-720"/>
        <w:jc w:val="both"/>
        <w:rPr>
          <w:sz w:val="16"/>
          <w:szCs w:val="16"/>
        </w:rPr>
      </w:pPr>
    </w:p>
    <w:p w:rsidR="00F410AC" w:rsidRPr="00F97D4E" w:rsidRDefault="00F410AC" w:rsidP="00F410AC">
      <w:pPr>
        <w:spacing w:after="0" w:line="240" w:lineRule="auto"/>
        <w:ind w:right="-396"/>
        <w:jc w:val="both"/>
        <w:rPr>
          <w:i/>
          <w:sz w:val="20"/>
          <w:szCs w:val="20"/>
        </w:rPr>
      </w:pPr>
      <w:r w:rsidRPr="00F97D4E">
        <w:rPr>
          <w:i/>
          <w:sz w:val="20"/>
          <w:szCs w:val="20"/>
        </w:rPr>
        <w:t xml:space="preserve">The federal Equal Credit Opportunity Act prohibits creditors from discriminating against credit applicants on the basis of race, color, religion, national origin, sex, marital status, age (provided that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smartTag w:uri="urn:schemas-microsoft-com:office:smarttags" w:element="place">
        <w:r w:rsidRPr="00F97D4E">
          <w:rPr>
            <w:i/>
            <w:sz w:val="20"/>
            <w:szCs w:val="20"/>
          </w:rPr>
          <w:t xml:space="preserve">Washington, </w:t>
        </w:r>
        <w:smartTag w:uri="urn:schemas-microsoft-com:office:smarttags" w:element="State">
          <w:r w:rsidRPr="00F97D4E">
            <w:rPr>
              <w:i/>
              <w:sz w:val="20"/>
              <w:szCs w:val="20"/>
            </w:rPr>
            <w:t>DC</w:t>
          </w:r>
        </w:smartTag>
        <w:r w:rsidRPr="00F97D4E">
          <w:rPr>
            <w:i/>
            <w:sz w:val="20"/>
            <w:szCs w:val="20"/>
          </w:rPr>
          <w:t xml:space="preserve">   </w:t>
        </w:r>
        <w:smartTag w:uri="urn:schemas-microsoft-com:office:smarttags" w:element="PostalCode">
          <w:r w:rsidRPr="00F97D4E">
            <w:rPr>
              <w:i/>
              <w:sz w:val="20"/>
              <w:szCs w:val="20"/>
            </w:rPr>
            <w:t>20580</w:t>
          </w:r>
        </w:smartTag>
      </w:smartTag>
      <w:r w:rsidRPr="00F97D4E">
        <w:rPr>
          <w:i/>
          <w:sz w:val="20"/>
          <w:szCs w:val="20"/>
        </w:rPr>
        <w:t>.</w:t>
      </w:r>
    </w:p>
    <w:p w:rsidR="00F410AC" w:rsidRPr="00B60C87" w:rsidRDefault="00F410AC" w:rsidP="00F410AC">
      <w:pPr>
        <w:spacing w:after="0" w:line="240" w:lineRule="auto"/>
        <w:ind w:right="-720"/>
        <w:jc w:val="both"/>
        <w:rPr>
          <w:rFonts w:ascii="Arial" w:hAnsi="Arial" w:cs="Arial"/>
          <w:i/>
          <w:sz w:val="16"/>
          <w:szCs w:val="16"/>
        </w:rPr>
      </w:pPr>
    </w:p>
    <w:p w:rsidR="00F410AC" w:rsidRPr="00F97D4E" w:rsidRDefault="00F410AC" w:rsidP="00F410AC">
      <w:pPr>
        <w:spacing w:after="0" w:line="240" w:lineRule="auto"/>
        <w:ind w:right="-396"/>
        <w:jc w:val="both"/>
        <w:rPr>
          <w:i/>
          <w:sz w:val="20"/>
          <w:szCs w:val="20"/>
        </w:rPr>
      </w:pPr>
      <w:r w:rsidRPr="00F97D4E">
        <w:rPr>
          <w:i/>
          <w:sz w:val="20"/>
          <w:szCs w:val="20"/>
        </w:rPr>
        <w:t xml:space="preserve">We are pledged to the letter and spirit of </w:t>
      </w:r>
      <w:smartTag w:uri="urn:schemas-microsoft-com:office:smarttags" w:element="place">
        <w:smartTag w:uri="urn:schemas-microsoft-com:office:smarttags" w:element="country-region">
          <w:r w:rsidRPr="00F97D4E">
            <w:rPr>
              <w:i/>
              <w:sz w:val="20"/>
              <w:szCs w:val="20"/>
            </w:rPr>
            <w:t>U.S.</w:t>
          </w:r>
        </w:smartTag>
      </w:smartTag>
      <w:r w:rsidRPr="00F97D4E">
        <w:rPr>
          <w:i/>
          <w:sz w:val="20"/>
          <w:szCs w:val="20"/>
        </w:rPr>
        <w:t xml:space="preserve"> policy for the achievement of equal housing opportunity throughout the Nation.  We encourage and support an affirmative advertising and marketing program in which there are no barriers to obtaining housing because of race, color, creed, sex, age, marital status, national origin, or handicap.</w:t>
      </w:r>
    </w:p>
    <w:p w:rsidR="00F410AC" w:rsidRDefault="00F410AC" w:rsidP="00F410AC">
      <w:pPr>
        <w:spacing w:after="0"/>
        <w:sectPr w:rsidR="00F410AC" w:rsidSect="009545F6">
          <w:footerReference w:type="default" r:id="rId12"/>
          <w:pgSz w:w="12240" w:h="15840"/>
          <w:pgMar w:top="1440" w:right="1440" w:bottom="1440" w:left="1440" w:header="720" w:footer="720" w:gutter="0"/>
          <w:pgNumType w:start="1"/>
          <w:cols w:space="720"/>
          <w:docGrid w:linePitch="360"/>
        </w:sectPr>
      </w:pP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1 - City of Spokane Application Survey</w:t>
      </w:r>
    </w:p>
    <w:p w:rsidR="00F410AC" w:rsidRDefault="00F410AC" w:rsidP="00F410AC">
      <w:pPr>
        <w:spacing w:after="0" w:line="240" w:lineRule="auto"/>
        <w:rPr>
          <w:rFonts w:ascii="Calibri" w:hAnsi="Calibri" w:cs="Times New Roman"/>
          <w:iCs/>
        </w:rPr>
      </w:pPr>
    </w:p>
    <w:p w:rsidR="00F410AC" w:rsidRDefault="00F410AC" w:rsidP="00F410AC">
      <w:pPr>
        <w:spacing w:after="0" w:line="240" w:lineRule="auto"/>
        <w:rPr>
          <w:rFonts w:ascii="Calibri" w:hAnsi="Calibri" w:cs="Times New Roman"/>
          <w:iCs/>
        </w:rPr>
      </w:pPr>
      <w:r w:rsidRPr="00D13DA8">
        <w:rPr>
          <w:rFonts w:ascii="Calibri" w:hAnsi="Calibri" w:cs="Times New Roman"/>
          <w:iCs/>
        </w:rPr>
        <w:t>The following questions are intended to help us improve our application process. Please indicate your agreement/disagreement with the following statements. Your responses will not impact the evaluation of your application in any way.</w:t>
      </w:r>
    </w:p>
    <w:p w:rsidR="00F410AC" w:rsidRDefault="00F410AC" w:rsidP="00F410AC">
      <w:pPr>
        <w:spacing w:after="0" w:line="240" w:lineRule="auto"/>
        <w:rPr>
          <w:rFonts w:ascii="Calibri" w:hAnsi="Calibri" w:cs="Times New Roman"/>
          <w:iC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440"/>
        <w:gridCol w:w="2070"/>
        <w:gridCol w:w="2070"/>
        <w:gridCol w:w="1890"/>
      </w:tblGrid>
      <w:tr w:rsidR="00F410AC" w:rsidTr="009545F6">
        <w:tc>
          <w:tcPr>
            <w:tcW w:w="2088"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Strongly Disagree</w:t>
            </w:r>
          </w:p>
        </w:tc>
        <w:tc>
          <w:tcPr>
            <w:tcW w:w="1440"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 xml:space="preserve">Neither Agree </w:t>
            </w:r>
          </w:p>
          <w:p w:rsidR="00F410AC" w:rsidRDefault="00F410AC" w:rsidP="009545F6">
            <w:pPr>
              <w:jc w:val="center"/>
              <w:rPr>
                <w:rFonts w:ascii="Calibri" w:hAnsi="Calibri" w:cs="Times New Roman"/>
                <w:sz w:val="24"/>
                <w:szCs w:val="24"/>
              </w:rPr>
            </w:pPr>
            <w:r>
              <w:rPr>
                <w:rFonts w:ascii="Calibri" w:hAnsi="Calibri" w:cs="Times New Roman"/>
                <w:sz w:val="24"/>
                <w:szCs w:val="24"/>
              </w:rPr>
              <w:t xml:space="preserve">nor </w:t>
            </w:r>
          </w:p>
          <w:p w:rsidR="00F410AC" w:rsidRDefault="00F410AC" w:rsidP="009545F6">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Agree</w:t>
            </w:r>
          </w:p>
        </w:tc>
        <w:tc>
          <w:tcPr>
            <w:tcW w:w="1890"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Strongly Agree</w:t>
            </w:r>
          </w:p>
        </w:tc>
      </w:tr>
      <w:tr w:rsidR="00F410AC" w:rsidRPr="0068227B" w:rsidTr="009545F6">
        <w:tc>
          <w:tcPr>
            <w:tcW w:w="2088"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c>
          <w:tcPr>
            <w:tcW w:w="1440"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c>
          <w:tcPr>
            <w:tcW w:w="2070"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c>
          <w:tcPr>
            <w:tcW w:w="2070"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c>
          <w:tcPr>
            <w:tcW w:w="1890"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r>
      <w:tr w:rsidR="00F410AC" w:rsidTr="009545F6">
        <w:tc>
          <w:tcPr>
            <w:tcW w:w="2088"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1</w:t>
            </w:r>
          </w:p>
        </w:tc>
        <w:tc>
          <w:tcPr>
            <w:tcW w:w="1440"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2</w:t>
            </w:r>
          </w:p>
        </w:tc>
        <w:tc>
          <w:tcPr>
            <w:tcW w:w="2070"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3</w:t>
            </w:r>
          </w:p>
        </w:tc>
        <w:tc>
          <w:tcPr>
            <w:tcW w:w="2070"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4</w:t>
            </w:r>
          </w:p>
        </w:tc>
        <w:tc>
          <w:tcPr>
            <w:tcW w:w="1890"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5</w:t>
            </w:r>
          </w:p>
        </w:tc>
      </w:tr>
    </w:tbl>
    <w:p w:rsidR="00D8461E" w:rsidRDefault="00D8461E">
      <w:pPr>
        <w:pStyle w:val="ListParagraph"/>
        <w:spacing w:after="0" w:line="240" w:lineRule="auto"/>
        <w:rPr>
          <w:rFonts w:ascii="Calibri" w:hAnsi="Calibri" w:cs="Times New Roman"/>
        </w:rPr>
      </w:pPr>
    </w:p>
    <w:p w:rsidR="00D8461E" w:rsidRDefault="00D8461E">
      <w:pPr>
        <w:pStyle w:val="ListParagraph"/>
        <w:spacing w:after="0" w:line="240" w:lineRule="auto"/>
        <w:rPr>
          <w:rFonts w:ascii="Calibri" w:hAnsi="Calibri" w:cs="Times New Roman"/>
        </w:rPr>
      </w:pPr>
    </w:p>
    <w:p w:rsidR="00D8461E" w:rsidRDefault="00D8461E">
      <w:pPr>
        <w:pStyle w:val="ListParagraph"/>
        <w:spacing w:after="0" w:line="240" w:lineRule="auto"/>
        <w:rPr>
          <w:rFonts w:ascii="Calibri" w:hAnsi="Calibri"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080"/>
      </w:tblGrid>
      <w:tr w:rsidR="00F410AC" w:rsidTr="009545F6">
        <w:trPr>
          <w:trHeight w:val="547"/>
        </w:trPr>
        <w:tc>
          <w:tcPr>
            <w:tcW w:w="6678" w:type="dxa"/>
            <w:tcBorders>
              <w:right w:val="single" w:sz="4" w:space="0" w:color="auto"/>
            </w:tcBorders>
            <w:vAlign w:val="bottom"/>
          </w:tcPr>
          <w:p w:rsidR="00F410AC" w:rsidRDefault="00F410AC" w:rsidP="009545F6">
            <w:pPr>
              <w:rPr>
                <w:rFonts w:ascii="Calibri" w:hAnsi="Calibri" w:cs="Times New Roman"/>
                <w:sz w:val="24"/>
                <w:szCs w:val="24"/>
              </w:rPr>
            </w:pPr>
            <w:r w:rsidRPr="005D0D31">
              <w:rPr>
                <w:rFonts w:ascii="Calibri" w:eastAsia="Times New Roman" w:hAnsi="Calibri" w:cs="Times New Roman"/>
                <w:bCs/>
              </w:rPr>
              <w:t>The application instructions were clear.</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r w:rsidR="00F410AC" w:rsidRPr="0068227B" w:rsidTr="009545F6">
        <w:tc>
          <w:tcPr>
            <w:tcW w:w="6678" w:type="dxa"/>
            <w:vAlign w:val="bottom"/>
          </w:tcPr>
          <w:p w:rsidR="00F410AC" w:rsidRPr="0068227B" w:rsidRDefault="00F410AC" w:rsidP="009545F6">
            <w:pPr>
              <w:rPr>
                <w:rFonts w:ascii="Calibri" w:hAnsi="Calibri" w:cs="Times New Roman"/>
                <w:sz w:val="10"/>
                <w:szCs w:val="10"/>
              </w:rPr>
            </w:pPr>
          </w:p>
        </w:tc>
        <w:tc>
          <w:tcPr>
            <w:tcW w:w="1080" w:type="dxa"/>
            <w:tcBorders>
              <w:top w:val="single" w:sz="4" w:space="0" w:color="auto"/>
              <w:bottom w:val="single" w:sz="4" w:space="0" w:color="auto"/>
            </w:tcBorders>
            <w:vAlign w:val="center"/>
          </w:tcPr>
          <w:p w:rsidR="00F410AC" w:rsidRPr="0068227B" w:rsidRDefault="00F410AC" w:rsidP="009545F6">
            <w:pPr>
              <w:jc w:val="center"/>
              <w:rPr>
                <w:rFonts w:ascii="Calibri" w:hAnsi="Calibri" w:cs="Times New Roman"/>
                <w:sz w:val="10"/>
                <w:szCs w:val="10"/>
              </w:rPr>
            </w:pPr>
          </w:p>
        </w:tc>
      </w:tr>
      <w:tr w:rsidR="00F410AC" w:rsidTr="009545F6">
        <w:trPr>
          <w:trHeight w:val="547"/>
        </w:trPr>
        <w:tc>
          <w:tcPr>
            <w:tcW w:w="6678" w:type="dxa"/>
            <w:tcBorders>
              <w:right w:val="single" w:sz="4" w:space="0" w:color="auto"/>
            </w:tcBorders>
            <w:vAlign w:val="bottom"/>
          </w:tcPr>
          <w:p w:rsidR="00F410AC" w:rsidRDefault="00F410AC" w:rsidP="009545F6">
            <w:pPr>
              <w:rPr>
                <w:rFonts w:ascii="Calibri" w:hAnsi="Calibri" w:cs="Times New Roman"/>
                <w:sz w:val="24"/>
                <w:szCs w:val="24"/>
              </w:rPr>
            </w:pPr>
            <w:r w:rsidRPr="005D0D31">
              <w:rPr>
                <w:rFonts w:ascii="Calibri" w:eastAsia="Times New Roman" w:hAnsi="Calibri" w:cs="Times New Roman"/>
                <w:bCs/>
              </w:rPr>
              <w:t>The application questions were easily understood</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r w:rsidR="00F410AC" w:rsidRPr="0068227B" w:rsidTr="009545F6">
        <w:tc>
          <w:tcPr>
            <w:tcW w:w="6678" w:type="dxa"/>
            <w:vAlign w:val="bottom"/>
          </w:tcPr>
          <w:p w:rsidR="00F410AC" w:rsidRPr="0068227B" w:rsidRDefault="00F410AC" w:rsidP="009545F6">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F410AC" w:rsidRPr="0068227B" w:rsidRDefault="00F410AC" w:rsidP="009545F6">
            <w:pPr>
              <w:jc w:val="center"/>
              <w:rPr>
                <w:rFonts w:ascii="Calibri" w:hAnsi="Calibri" w:cs="Times New Roman"/>
                <w:sz w:val="10"/>
                <w:szCs w:val="10"/>
              </w:rPr>
            </w:pPr>
          </w:p>
        </w:tc>
      </w:tr>
      <w:tr w:rsidR="00F410AC" w:rsidTr="009545F6">
        <w:tc>
          <w:tcPr>
            <w:tcW w:w="6678" w:type="dxa"/>
            <w:tcBorders>
              <w:right w:val="single" w:sz="4" w:space="0" w:color="auto"/>
            </w:tcBorders>
            <w:vAlign w:val="bottom"/>
          </w:tcPr>
          <w:p w:rsidR="00D8461E" w:rsidRDefault="00F410AC">
            <w:pPr>
              <w:spacing w:after="0" w:line="240" w:lineRule="auto"/>
              <w:rPr>
                <w:rFonts w:ascii="Calibri" w:hAnsi="Calibri" w:cs="Times New Roman"/>
                <w:sz w:val="24"/>
                <w:szCs w:val="24"/>
              </w:rPr>
            </w:pPr>
            <w:r w:rsidRPr="005D0D31">
              <w:rPr>
                <w:rFonts w:ascii="Calibri" w:eastAsia="Times New Roman" w:hAnsi="Calibri" w:cs="Times New Roman"/>
                <w:bCs/>
              </w:rPr>
              <w:t xml:space="preserve">I was able to receive the assistance I needed from </w:t>
            </w:r>
            <w:r>
              <w:rPr>
                <w:rFonts w:ascii="Calibri" w:eastAsia="Times New Roman" w:hAnsi="Calibri" w:cs="Times New Roman"/>
                <w:bCs/>
              </w:rPr>
              <w:t>City staff</w:t>
            </w:r>
            <w:r w:rsidRPr="005D0D31">
              <w:rPr>
                <w:rFonts w:ascii="Calibri" w:eastAsia="Times New Roman" w:hAnsi="Calibri" w:cs="Times New Roman"/>
                <w:bCs/>
              </w:rPr>
              <w:t xml:space="preserve"> to complete the application.</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r w:rsidR="00F410AC" w:rsidRPr="0068227B" w:rsidTr="009545F6">
        <w:tc>
          <w:tcPr>
            <w:tcW w:w="6678" w:type="dxa"/>
            <w:vAlign w:val="bottom"/>
          </w:tcPr>
          <w:p w:rsidR="00F410AC" w:rsidRPr="0068227B" w:rsidRDefault="00F410AC" w:rsidP="009545F6">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F410AC" w:rsidRPr="0068227B" w:rsidRDefault="00F410AC" w:rsidP="009545F6">
            <w:pPr>
              <w:jc w:val="center"/>
              <w:rPr>
                <w:rFonts w:ascii="Calibri" w:hAnsi="Calibri" w:cs="Times New Roman"/>
                <w:sz w:val="10"/>
                <w:szCs w:val="10"/>
              </w:rPr>
            </w:pPr>
          </w:p>
        </w:tc>
      </w:tr>
      <w:tr w:rsidR="00F410AC" w:rsidTr="009545F6">
        <w:trPr>
          <w:trHeight w:val="547"/>
        </w:trPr>
        <w:tc>
          <w:tcPr>
            <w:tcW w:w="6678" w:type="dxa"/>
            <w:tcBorders>
              <w:right w:val="single" w:sz="4" w:space="0" w:color="auto"/>
            </w:tcBorders>
            <w:vAlign w:val="bottom"/>
          </w:tcPr>
          <w:p w:rsidR="00F410AC" w:rsidRDefault="00F410AC" w:rsidP="009545F6">
            <w:pPr>
              <w:rPr>
                <w:rFonts w:ascii="Calibri" w:hAnsi="Calibri" w:cs="Times New Roman"/>
                <w:sz w:val="24"/>
                <w:szCs w:val="24"/>
              </w:rPr>
            </w:pPr>
            <w:r w:rsidRPr="005D0D31">
              <w:rPr>
                <w:rFonts w:ascii="Calibri" w:eastAsia="Times New Roman" w:hAnsi="Calibri" w:cs="Times New Roman"/>
                <w:bCs/>
              </w:rPr>
              <w:t>I had adequate time to prepare the application prior to the deadline.</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r w:rsidR="00F410AC" w:rsidRPr="0068227B" w:rsidTr="009545F6">
        <w:tc>
          <w:tcPr>
            <w:tcW w:w="6678" w:type="dxa"/>
            <w:vAlign w:val="bottom"/>
          </w:tcPr>
          <w:p w:rsidR="00F410AC" w:rsidRPr="0068227B" w:rsidRDefault="00F410AC" w:rsidP="009545F6">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F410AC" w:rsidRPr="0068227B" w:rsidRDefault="00F410AC" w:rsidP="009545F6">
            <w:pPr>
              <w:jc w:val="center"/>
              <w:rPr>
                <w:rFonts w:ascii="Calibri" w:hAnsi="Calibri" w:cs="Times New Roman"/>
                <w:sz w:val="10"/>
                <w:szCs w:val="10"/>
              </w:rPr>
            </w:pPr>
          </w:p>
        </w:tc>
      </w:tr>
      <w:tr w:rsidR="00F410AC" w:rsidTr="009545F6">
        <w:trPr>
          <w:trHeight w:val="547"/>
        </w:trPr>
        <w:tc>
          <w:tcPr>
            <w:tcW w:w="6678" w:type="dxa"/>
            <w:tcBorders>
              <w:right w:val="single" w:sz="4" w:space="0" w:color="auto"/>
            </w:tcBorders>
            <w:vAlign w:val="bottom"/>
          </w:tcPr>
          <w:p w:rsidR="00F410AC" w:rsidRDefault="00F410AC" w:rsidP="009545F6">
            <w:pPr>
              <w:rPr>
                <w:rFonts w:ascii="Calibri" w:hAnsi="Calibri" w:cs="Times New Roman"/>
                <w:sz w:val="24"/>
                <w:szCs w:val="24"/>
              </w:rPr>
            </w:pPr>
            <w:r w:rsidRPr="005D0D31">
              <w:rPr>
                <w:rFonts w:ascii="Calibri" w:eastAsia="Times New Roman" w:hAnsi="Calibri" w:cs="Times New Roman"/>
                <w:bCs/>
              </w:rPr>
              <w:t>Given program requirements, the application process was reasonable.</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bl>
    <w:p w:rsidR="00D8461E" w:rsidRDefault="00D8461E">
      <w:pPr>
        <w:pStyle w:val="ListParagraph"/>
        <w:spacing w:after="0" w:line="240" w:lineRule="auto"/>
        <w:rPr>
          <w:rFonts w:ascii="Calibri" w:hAnsi="Calibri" w:cs="Times New Roman"/>
          <w:sz w:val="24"/>
          <w:szCs w:val="24"/>
        </w:rPr>
      </w:pPr>
    </w:p>
    <w:p w:rsidR="00D8461E" w:rsidRDefault="00D8461E">
      <w:pPr>
        <w:pStyle w:val="ListParagraph"/>
      </w:pPr>
    </w:p>
    <w:p w:rsidR="00D8461E" w:rsidRDefault="00D8461E">
      <w:pPr>
        <w:pStyle w:val="ListParagraph"/>
      </w:pPr>
    </w:p>
    <w:p w:rsidR="00F410AC" w:rsidRDefault="00F410AC" w:rsidP="00F410AC">
      <w:pPr>
        <w:spacing w:after="0" w:line="240" w:lineRule="auto"/>
        <w:rPr>
          <w:rFonts w:ascii="Calibri" w:hAnsi="Calibri" w:cs="Times New Roman"/>
          <w:sz w:val="24"/>
          <w:szCs w:val="24"/>
        </w:rPr>
      </w:pPr>
    </w:p>
    <w:p w:rsidR="00F410AC" w:rsidRDefault="00F410AC" w:rsidP="00F410AC">
      <w:pPr>
        <w:spacing w:after="0" w:line="240" w:lineRule="auto"/>
        <w:rPr>
          <w:rFonts w:ascii="Calibri" w:hAnsi="Calibri" w:cs="Times New Roman"/>
          <w:sz w:val="24"/>
          <w:szCs w:val="24"/>
        </w:rPr>
      </w:pPr>
    </w:p>
    <w:p w:rsidR="00F410AC" w:rsidRDefault="00F410AC" w:rsidP="00F410AC">
      <w:pPr>
        <w:spacing w:after="0" w:line="240" w:lineRule="auto"/>
      </w:pPr>
    </w:p>
    <w:p w:rsidR="00F410AC" w:rsidRDefault="00F410AC" w:rsidP="00F410AC">
      <w:pPr>
        <w:sectPr w:rsidR="00F410AC" w:rsidSect="009545F6">
          <w:footerReference w:type="default" r:id="rId13"/>
          <w:pgSz w:w="12240" w:h="15840"/>
          <w:pgMar w:top="1440" w:right="1440" w:bottom="1440" w:left="1440" w:header="720" w:footer="720" w:gutter="0"/>
          <w:pgNumType w:start="1"/>
          <w:cols w:space="720"/>
          <w:docGrid w:linePitch="360"/>
        </w:sectPr>
      </w:pPr>
      <w:r>
        <w:br w:type="page"/>
      </w:r>
    </w:p>
    <w:p w:rsidR="007631B9" w:rsidRPr="00EA2294" w:rsidRDefault="007631B9" w:rsidP="007631B9">
      <w:pPr>
        <w:pStyle w:val="Heading1"/>
        <w:pBdr>
          <w:bottom w:val="double" w:sz="4" w:space="1" w:color="833C0B" w:themeColor="accent2" w:themeShade="80"/>
        </w:pBdr>
        <w:spacing w:before="0"/>
        <w:rPr>
          <w:rFonts w:ascii="Cambria" w:hAnsi="Cambria"/>
          <w:sz w:val="32"/>
        </w:rPr>
      </w:pPr>
      <w:bookmarkStart w:id="1" w:name="_Section_6_Supplemental"/>
      <w:bookmarkStart w:id="2" w:name="_Section_9_Supplemental"/>
      <w:bookmarkEnd w:id="1"/>
      <w:bookmarkEnd w:id="2"/>
      <w:r w:rsidRPr="00D87EBC">
        <w:rPr>
          <w:rFonts w:ascii="Cambria" w:hAnsi="Cambria"/>
          <w:sz w:val="32"/>
        </w:rPr>
        <w:lastRenderedPageBreak/>
        <w:t>Section 3 – Affirmative Marketing</w:t>
      </w:r>
    </w:p>
    <w:p w:rsidR="007631B9" w:rsidRDefault="007631B9" w:rsidP="007631B9">
      <w:pPr>
        <w:spacing w:after="0"/>
        <w:rPr>
          <w:rFonts w:asciiTheme="majorHAnsi" w:eastAsiaTheme="majorEastAsia" w:hAnsiTheme="majorHAnsi" w:cstheme="majorBidi"/>
          <w:b/>
          <w:bCs/>
          <w:color w:val="2E74B5" w:themeColor="accent1" w:themeShade="BF"/>
          <w:sz w:val="32"/>
          <w:szCs w:val="28"/>
        </w:rPr>
      </w:pPr>
    </w:p>
    <w:p w:rsidR="007631B9" w:rsidRPr="000D1B98" w:rsidRDefault="007631B9" w:rsidP="007631B9">
      <w:pPr>
        <w:spacing w:after="0"/>
        <w:jc w:val="both"/>
      </w:pPr>
      <w:r w:rsidRPr="000D1B98">
        <w:t xml:space="preserve">Owners of projects containing 5 or more HOME-assisted housing units are </w:t>
      </w:r>
      <w:r w:rsidRPr="000D1B98">
        <w:rPr>
          <w:b/>
        </w:rPr>
        <w:t>required</w:t>
      </w:r>
      <w:r w:rsidRPr="000D1B98">
        <w:t xml:space="preserve"> to carry out an affirmative program to attract prospective tenants of all minority and non-minority groups in the housing market area to the available housing without regard to race, color, national origin, sex, religion, familial status or disability.  Racial groups include White, Black or African American, American Indian or Alaska Native, Asian, Native Hawaiian or Other Pacific Islander.  Other groups in the housing market area who may be subject to housing discrimination include, but are not limited to, Hispanic or Latino, persons with disabilities, or families with children. </w:t>
      </w:r>
    </w:p>
    <w:p w:rsidR="007631B9" w:rsidRPr="000D1B98" w:rsidRDefault="007631B9" w:rsidP="007631B9">
      <w:pPr>
        <w:spacing w:after="0"/>
        <w:jc w:val="both"/>
      </w:pPr>
    </w:p>
    <w:p w:rsidR="007631B9" w:rsidRPr="000D1B98" w:rsidRDefault="0009443C" w:rsidP="007631B9">
      <w:pPr>
        <w:jc w:val="both"/>
      </w:pPr>
      <w:r>
        <w:rPr>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151765</wp:posOffset>
                </wp:positionV>
                <wp:extent cx="6515100" cy="2943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43225"/>
                        </a:xfrm>
                        <a:prstGeom prst="rect">
                          <a:avLst/>
                        </a:prstGeom>
                        <a:solidFill>
                          <a:srgbClr val="FFFFFF"/>
                        </a:solidFill>
                        <a:ln w="9525">
                          <a:solidFill>
                            <a:srgbClr val="000000"/>
                          </a:solidFill>
                          <a:miter lim="800000"/>
                          <a:headEnd/>
                          <a:tailEnd/>
                        </a:ln>
                      </wps:spPr>
                      <wps:txbx>
                        <w:txbxContent>
                          <w:p w:rsidR="00B35602" w:rsidRDefault="00B35602" w:rsidP="00763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95pt;width:513pt;height:2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">
                <v:textbox>
                  <w:txbxContent>
                    <w:p w:rsidR="00B35602" w:rsidRDefault="00B35602" w:rsidP="007631B9"/>
                  </w:txbxContent>
                </v:textbox>
              </v:shape>
            </w:pict>
          </mc:Fallback>
        </mc:AlternateContent>
      </w:r>
    </w:p>
    <w:p w:rsidR="007631B9" w:rsidRPr="00F558E9" w:rsidRDefault="007631B9" w:rsidP="007631B9">
      <w:pPr>
        <w:spacing w:after="0"/>
        <w:jc w:val="both"/>
      </w:pPr>
      <w:r w:rsidRPr="00F558E9">
        <w:t>Describe your plan, including:</w:t>
      </w:r>
    </w:p>
    <w:p w:rsidR="007631B9" w:rsidRPr="00F558E9" w:rsidRDefault="007631B9" w:rsidP="007631B9">
      <w:pPr>
        <w:numPr>
          <w:ilvl w:val="0"/>
          <w:numId w:val="12"/>
        </w:numPr>
        <w:spacing w:after="0" w:line="240" w:lineRule="auto"/>
        <w:jc w:val="both"/>
      </w:pPr>
      <w:r w:rsidRPr="00F558E9">
        <w:t>Information on who you are trying to reach.</w:t>
      </w:r>
    </w:p>
    <w:p w:rsidR="007631B9" w:rsidRPr="00F558E9" w:rsidRDefault="007631B9" w:rsidP="007631B9">
      <w:pPr>
        <w:numPr>
          <w:ilvl w:val="0"/>
          <w:numId w:val="12"/>
        </w:numPr>
        <w:spacing w:after="0" w:line="240" w:lineRule="auto"/>
        <w:jc w:val="both"/>
      </w:pPr>
      <w:r w:rsidRPr="00F558E9">
        <w:t>The media used to advertise the availability of the housing.</w:t>
      </w:r>
    </w:p>
    <w:p w:rsidR="007631B9" w:rsidRPr="00F558E9" w:rsidRDefault="007631B9" w:rsidP="007631B9">
      <w:pPr>
        <w:numPr>
          <w:ilvl w:val="0"/>
          <w:numId w:val="12"/>
        </w:numPr>
        <w:spacing w:after="0" w:line="240" w:lineRule="auto"/>
        <w:jc w:val="both"/>
      </w:pPr>
      <w:r w:rsidRPr="00F558E9">
        <w:t>Your marketing program and materials.</w:t>
      </w:r>
    </w:p>
    <w:p w:rsidR="007631B9" w:rsidRPr="00F558E9" w:rsidRDefault="007631B9" w:rsidP="007631B9">
      <w:pPr>
        <w:numPr>
          <w:ilvl w:val="0"/>
          <w:numId w:val="12"/>
        </w:numPr>
        <w:spacing w:after="0" w:line="240" w:lineRule="auto"/>
        <w:jc w:val="both"/>
      </w:pPr>
      <w:r w:rsidRPr="00F558E9">
        <w:t>Where you will place the HUD Fair Housing poster.</w:t>
      </w:r>
    </w:p>
    <w:p w:rsidR="007631B9" w:rsidRPr="00F558E9" w:rsidRDefault="007631B9" w:rsidP="007631B9">
      <w:pPr>
        <w:numPr>
          <w:ilvl w:val="0"/>
          <w:numId w:val="12"/>
        </w:numPr>
        <w:spacing w:after="0" w:line="240" w:lineRule="auto"/>
        <w:jc w:val="both"/>
      </w:pPr>
      <w:r w:rsidRPr="00F558E9">
        <w:t>Your contacts with groups in the housing market area to advertise the housing.</w:t>
      </w:r>
    </w:p>
    <w:p w:rsidR="007631B9" w:rsidRPr="00F558E9" w:rsidRDefault="007631B9" w:rsidP="007631B9">
      <w:pPr>
        <w:numPr>
          <w:ilvl w:val="0"/>
          <w:numId w:val="12"/>
        </w:numPr>
        <w:spacing w:after="0" w:line="240" w:lineRule="auto"/>
        <w:jc w:val="both"/>
      </w:pPr>
      <w:r w:rsidRPr="00F558E9">
        <w:t xml:space="preserve">Staff experience and training in fair housing and affirmative marketing. </w:t>
      </w:r>
    </w:p>
    <w:p w:rsidR="007631B9" w:rsidRPr="00F558E9" w:rsidRDefault="007631B9" w:rsidP="007631B9">
      <w:pPr>
        <w:numPr>
          <w:ilvl w:val="0"/>
          <w:numId w:val="12"/>
        </w:numPr>
        <w:spacing w:after="0" w:line="240" w:lineRule="auto"/>
        <w:jc w:val="both"/>
      </w:pPr>
      <w:r w:rsidRPr="00F558E9">
        <w:t xml:space="preserve">Any additional considerations. </w:t>
      </w:r>
    </w:p>
    <w:p w:rsidR="007631B9" w:rsidRPr="006E03EC" w:rsidRDefault="007631B9" w:rsidP="007631B9">
      <w:pPr>
        <w:spacing w:after="0"/>
        <w:jc w:val="both"/>
      </w:pPr>
    </w:p>
    <w:p w:rsidR="007631B9" w:rsidRPr="006E03EC" w:rsidRDefault="007631B9" w:rsidP="007631B9">
      <w:pPr>
        <w:pStyle w:val="PlainText"/>
        <w:rPr>
          <w:rFonts w:asciiTheme="minorHAnsi" w:hAnsiTheme="minorHAnsi"/>
          <w:sz w:val="22"/>
          <w:szCs w:val="22"/>
        </w:rPr>
      </w:pPr>
      <w:r w:rsidRPr="006E03EC">
        <w:rPr>
          <w:rFonts w:asciiTheme="minorHAnsi" w:hAnsiTheme="minorHAnsi"/>
          <w:sz w:val="22"/>
          <w:szCs w:val="22"/>
        </w:rPr>
        <w:t>You may use HUD form HUD-935.2a “Affirmative Fair Housing Marketing Plan”.  Copies are available in the Housing and Community Development Department.  You can also request it electronically, or download it from HUD’s website</w:t>
      </w:r>
      <w:r w:rsidRPr="005E6844">
        <w:rPr>
          <w:rFonts w:asciiTheme="minorHAnsi" w:hAnsiTheme="minorHAnsi"/>
          <w:sz w:val="22"/>
          <w:szCs w:val="22"/>
        </w:rPr>
        <w:t xml:space="preserve">:   </w:t>
      </w:r>
      <w:hyperlink r:id="rId14" w:history="1">
        <w:r w:rsidR="005E6844" w:rsidRPr="00ED2F80">
          <w:rPr>
            <w:rStyle w:val="Hyperlink"/>
            <w:rFonts w:asciiTheme="minorHAnsi" w:hAnsiTheme="minorHAnsi"/>
            <w:sz w:val="22"/>
            <w:szCs w:val="22"/>
          </w:rPr>
          <w:t>https://www.hud.gov/sites/documents/935-2A.PDF</w:t>
        </w:r>
      </w:hyperlink>
      <w:r w:rsidRPr="005E6844">
        <w:rPr>
          <w:rFonts w:asciiTheme="minorHAnsi" w:hAnsiTheme="minorHAnsi"/>
          <w:sz w:val="22"/>
          <w:szCs w:val="22"/>
        </w:rPr>
        <w:t xml:space="preserve">  </w:t>
      </w:r>
    </w:p>
    <w:p w:rsidR="007631B9" w:rsidRDefault="007631B9" w:rsidP="007631B9">
      <w:pPr>
        <w:spacing w:after="0"/>
        <w:rPr>
          <w:rFonts w:asciiTheme="majorHAnsi" w:eastAsiaTheme="majorEastAsia" w:hAnsiTheme="majorHAnsi" w:cstheme="majorBidi"/>
          <w:b/>
          <w:bCs/>
          <w:color w:val="2E74B5" w:themeColor="accent1" w:themeShade="BF"/>
          <w:sz w:val="32"/>
          <w:szCs w:val="28"/>
        </w:rPr>
      </w:pPr>
      <w:r>
        <w:t xml:space="preserve"> </w:t>
      </w:r>
      <w:r w:rsidRPr="00F558E9">
        <w:t>It is a fill</w:t>
      </w:r>
      <w:r>
        <w:t>-</w:t>
      </w:r>
      <w:r w:rsidRPr="00F558E9">
        <w:t xml:space="preserve">able PDF file.  Submit the form with </w:t>
      </w:r>
      <w:r>
        <w:t>the CFA</w:t>
      </w:r>
      <w:r w:rsidRPr="00F558E9">
        <w:t xml:space="preserve"> application to the </w:t>
      </w:r>
      <w:r>
        <w:t>City/</w:t>
      </w:r>
      <w:r w:rsidRPr="00F558E9">
        <w:t xml:space="preserve">County, not to </w:t>
      </w:r>
      <w:r>
        <w:t>other public funders, including HUD, unless requested by them.</w:t>
      </w:r>
      <w:r w:rsidRPr="00F558E9">
        <w:tab/>
      </w:r>
      <w:r w:rsidRPr="00F558E9">
        <w:tab/>
      </w:r>
      <w:r>
        <w:rPr>
          <w:rFonts w:asciiTheme="majorHAnsi" w:eastAsiaTheme="majorEastAsia" w:hAnsiTheme="majorHAnsi" w:cstheme="majorBidi"/>
          <w:b/>
          <w:bCs/>
          <w:color w:val="2E74B5" w:themeColor="accent1" w:themeShade="BF"/>
          <w:sz w:val="32"/>
          <w:szCs w:val="28"/>
        </w:rPr>
        <w:br w:type="page"/>
      </w: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7 - Supplemental Questions</w:t>
      </w:r>
    </w:p>
    <w:p w:rsidR="00F410AC" w:rsidRPr="005F59E3" w:rsidRDefault="00F410AC" w:rsidP="00F410AC">
      <w:pPr>
        <w:spacing w:after="0"/>
      </w:pPr>
    </w:p>
    <w:p w:rsidR="00F410AC" w:rsidRPr="00EA2294" w:rsidRDefault="00B74519" w:rsidP="00F410AC">
      <w:pPr>
        <w:pStyle w:val="Heading2"/>
        <w:spacing w:before="0"/>
        <w:rPr>
          <w:rFonts w:ascii="Cambria" w:hAnsi="Cambria"/>
        </w:rPr>
      </w:pPr>
      <w:r w:rsidRPr="00B74519">
        <w:rPr>
          <w:rFonts w:ascii="Cambria" w:hAnsi="Cambria"/>
        </w:rPr>
        <w:t>Alternative Funding Sources</w:t>
      </w:r>
    </w:p>
    <w:p w:rsidR="00F410AC" w:rsidRDefault="00F410AC" w:rsidP="00F410AC">
      <w:pPr>
        <w:pStyle w:val="ListParagraph"/>
        <w:numPr>
          <w:ilvl w:val="0"/>
          <w:numId w:val="7"/>
        </w:numPr>
        <w:spacing w:after="0" w:line="240" w:lineRule="auto"/>
        <w:ind w:left="360"/>
      </w:pPr>
      <w:r>
        <w:t>List funding sources you considered apply for, but which you ultimately did not, or will not apply.  Why did you eliminate this funding source(s)?</w:t>
      </w:r>
    </w:p>
    <w:tbl>
      <w:tblPr>
        <w:tblW w:w="9828" w:type="dxa"/>
        <w:tblLook w:val="04A0" w:firstRow="1" w:lastRow="0" w:firstColumn="1" w:lastColumn="0" w:noHBand="0" w:noVBand="1"/>
      </w:tblPr>
      <w:tblGrid>
        <w:gridCol w:w="317"/>
        <w:gridCol w:w="9511"/>
      </w:tblGrid>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spacing w:after="0" w:line="240" w:lineRule="auto"/>
        <w:ind w:left="360"/>
      </w:pPr>
    </w:p>
    <w:p w:rsidR="00F410AC" w:rsidRDefault="00F410AC" w:rsidP="00F410AC">
      <w:pPr>
        <w:pStyle w:val="ListParagraph"/>
        <w:numPr>
          <w:ilvl w:val="0"/>
          <w:numId w:val="7"/>
        </w:numPr>
        <w:spacing w:after="0" w:line="240" w:lineRule="auto"/>
        <w:ind w:left="360"/>
      </w:pPr>
      <w:r>
        <w:t xml:space="preserve">List funding sources you applied for that you did not receive.  Describe why the funding application was unsuccessful.  </w:t>
      </w:r>
    </w:p>
    <w:tbl>
      <w:tblPr>
        <w:tblW w:w="9828" w:type="dxa"/>
        <w:tblLook w:val="04A0" w:firstRow="1" w:lastRow="0" w:firstColumn="1" w:lastColumn="0" w:noHBand="0" w:noVBand="1"/>
      </w:tblPr>
      <w:tblGrid>
        <w:gridCol w:w="317"/>
        <w:gridCol w:w="9511"/>
      </w:tblGrid>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spacing w:after="0" w:line="240" w:lineRule="auto"/>
      </w:pPr>
    </w:p>
    <w:p w:rsidR="00F410AC" w:rsidRDefault="00F410AC" w:rsidP="00F410AC">
      <w:pPr>
        <w:pStyle w:val="ListParagraph"/>
        <w:numPr>
          <w:ilvl w:val="0"/>
          <w:numId w:val="7"/>
        </w:numPr>
        <w:spacing w:after="0" w:line="240" w:lineRule="auto"/>
        <w:ind w:left="360"/>
      </w:pPr>
      <w:r>
        <w:t>If you are applying to multiple HOME funders (City, County, State), describe the number and unit size of the HOME units you propose for each lender.</w:t>
      </w:r>
    </w:p>
    <w:tbl>
      <w:tblPr>
        <w:tblW w:w="9828" w:type="dxa"/>
        <w:tblLook w:val="04A0" w:firstRow="1" w:lastRow="0" w:firstColumn="1" w:lastColumn="0" w:noHBand="0" w:noVBand="1"/>
      </w:tblPr>
      <w:tblGrid>
        <w:gridCol w:w="317"/>
        <w:gridCol w:w="9511"/>
      </w:tblGrid>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spacing w:after="0" w:line="240" w:lineRule="auto"/>
      </w:pPr>
    </w:p>
    <w:p w:rsidR="00F410AC" w:rsidRPr="005F59E3" w:rsidRDefault="00F410AC" w:rsidP="00F410AC">
      <w:pPr>
        <w:spacing w:after="0"/>
      </w:pPr>
    </w:p>
    <w:p w:rsidR="00F410AC" w:rsidRDefault="00F410AC" w:rsidP="00F410AC">
      <w:pPr>
        <w:rPr>
          <w:rFonts w:asciiTheme="majorHAnsi" w:eastAsiaTheme="majorEastAsia" w:hAnsiTheme="majorHAnsi" w:cstheme="majorBidi"/>
          <w:b/>
          <w:bCs/>
          <w:color w:val="2E74B5" w:themeColor="accent1" w:themeShade="BF"/>
          <w:sz w:val="32"/>
          <w:szCs w:val="28"/>
        </w:rPr>
      </w:pPr>
      <w:r>
        <w:rPr>
          <w:rFonts w:asciiTheme="majorHAnsi" w:eastAsiaTheme="majorEastAsia" w:hAnsiTheme="majorHAnsi" w:cstheme="majorBidi"/>
          <w:b/>
          <w:bCs/>
          <w:color w:val="2E74B5" w:themeColor="accent1" w:themeShade="BF"/>
          <w:sz w:val="32"/>
          <w:szCs w:val="28"/>
        </w:rPr>
        <w:br w:type="page"/>
      </w: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8 - Utility Details</w:t>
      </w:r>
    </w:p>
    <w:p w:rsidR="00F410AC" w:rsidRDefault="00F410AC" w:rsidP="00F410AC">
      <w:pPr>
        <w:pStyle w:val="Heading1"/>
        <w:rPr>
          <w:bCs w:val="0"/>
          <w:caps/>
        </w:rPr>
      </w:pPr>
    </w:p>
    <w:p w:rsidR="00F410AC" w:rsidRPr="00EA2294" w:rsidRDefault="00B74519" w:rsidP="00F410AC">
      <w:pPr>
        <w:pStyle w:val="Heading1"/>
        <w:jc w:val="center"/>
        <w:rPr>
          <w:rFonts w:ascii="Cambria" w:hAnsi="Cambria"/>
          <w:bCs w:val="0"/>
          <w:caps/>
        </w:rPr>
      </w:pPr>
      <w:r w:rsidRPr="00B74519">
        <w:rPr>
          <w:rFonts w:ascii="Cambria" w:hAnsi="Cambria"/>
          <w:bCs w:val="0"/>
          <w:caps/>
        </w:rPr>
        <w:t>UTILITY DETAILS</w:t>
      </w:r>
    </w:p>
    <w:p w:rsidR="00F410AC" w:rsidRPr="004E56B6" w:rsidRDefault="00F410AC" w:rsidP="00F410AC"/>
    <w:p w:rsidR="00F410AC" w:rsidRPr="004E56B6" w:rsidRDefault="00F410AC" w:rsidP="00F410AC">
      <w:pPr>
        <w:pStyle w:val="Header"/>
        <w:tabs>
          <w:tab w:val="left" w:pos="-990"/>
        </w:tabs>
        <w:spacing w:after="60"/>
        <w:ind w:left="720"/>
        <w:rPr>
          <w:b/>
        </w:rPr>
      </w:pPr>
      <w:r w:rsidRPr="004E56B6">
        <w:rPr>
          <w:b/>
        </w:rPr>
        <w:t>Please complete each of the following steps when completing the table.</w:t>
      </w:r>
    </w:p>
    <w:p w:rsidR="00F410AC" w:rsidRPr="000D1B98" w:rsidRDefault="00F410AC" w:rsidP="00F410AC">
      <w:pPr>
        <w:pStyle w:val="Header"/>
        <w:tabs>
          <w:tab w:val="left" w:pos="-990"/>
        </w:tabs>
        <w:spacing w:after="60"/>
        <w:ind w:left="720"/>
        <w:rPr>
          <w:b/>
        </w:rPr>
      </w:pPr>
    </w:p>
    <w:p w:rsidR="00F410AC" w:rsidRPr="000D1B98" w:rsidRDefault="00F410AC" w:rsidP="00F410AC">
      <w:pPr>
        <w:pStyle w:val="Header"/>
        <w:numPr>
          <w:ilvl w:val="0"/>
          <w:numId w:val="8"/>
        </w:numPr>
        <w:tabs>
          <w:tab w:val="clear" w:pos="4680"/>
          <w:tab w:val="clear" w:pos="9360"/>
          <w:tab w:val="left" w:pos="-990"/>
        </w:tabs>
        <w:spacing w:after="120"/>
        <w:jc w:val="both"/>
      </w:pPr>
      <w:r w:rsidRPr="000D1B98">
        <w:rPr>
          <w:b/>
          <w:u w:val="single"/>
        </w:rPr>
        <w:t>Identify who pays each of the listed utilities</w:t>
      </w:r>
      <w:r w:rsidRPr="000D1B98">
        <w:t>, such as heat (gas, oil, electric), hot water (gas or electric), cooking (gas or electric), general electricity, water, sewer, and trash collection.</w:t>
      </w:r>
    </w:p>
    <w:p w:rsidR="00F410AC" w:rsidRPr="000D1B98" w:rsidRDefault="00F410AC" w:rsidP="00F410AC">
      <w:pPr>
        <w:pStyle w:val="Header"/>
        <w:numPr>
          <w:ilvl w:val="0"/>
          <w:numId w:val="8"/>
        </w:numPr>
        <w:tabs>
          <w:tab w:val="clear" w:pos="4680"/>
          <w:tab w:val="clear" w:pos="9360"/>
          <w:tab w:val="left" w:pos="-990"/>
        </w:tabs>
        <w:spacing w:after="120"/>
        <w:jc w:val="both"/>
      </w:pPr>
      <w:r w:rsidRPr="000D1B98">
        <w:rPr>
          <w:b/>
          <w:u w:val="single"/>
        </w:rPr>
        <w:t>CHECK the energy source</w:t>
      </w:r>
      <w:r w:rsidRPr="000D1B98">
        <w:t xml:space="preserve"> where indicated.</w:t>
      </w:r>
    </w:p>
    <w:p w:rsidR="00F410AC" w:rsidRPr="000D1B98" w:rsidRDefault="00F410AC" w:rsidP="00F410AC">
      <w:pPr>
        <w:pStyle w:val="Header"/>
        <w:numPr>
          <w:ilvl w:val="0"/>
          <w:numId w:val="8"/>
        </w:numPr>
        <w:tabs>
          <w:tab w:val="clear" w:pos="4680"/>
          <w:tab w:val="clear" w:pos="9360"/>
          <w:tab w:val="left" w:pos="-990"/>
        </w:tabs>
        <w:spacing w:after="60"/>
        <w:jc w:val="both"/>
      </w:pPr>
      <w:r w:rsidRPr="000D1B98">
        <w:t xml:space="preserve">Note if the </w:t>
      </w:r>
      <w:r w:rsidRPr="000D1B98">
        <w:rPr>
          <w:b/>
          <w:u w:val="single"/>
        </w:rPr>
        <w:t>landlord</w:t>
      </w:r>
      <w:r>
        <w:rPr>
          <w:b/>
          <w:u w:val="single"/>
        </w:rPr>
        <w:t xml:space="preserve"> or tenant</w:t>
      </w:r>
      <w:r w:rsidRPr="000D1B98">
        <w:rPr>
          <w:b/>
        </w:rPr>
        <w:t xml:space="preserve"> </w:t>
      </w:r>
      <w:r w:rsidRPr="000D1B98">
        <w:t>supplies the refrigerator and/or range.</w:t>
      </w:r>
    </w:p>
    <w:p w:rsidR="00F410AC" w:rsidRPr="000D1B98" w:rsidRDefault="00F410AC" w:rsidP="00F410AC">
      <w:pPr>
        <w:pStyle w:val="Header"/>
        <w:tabs>
          <w:tab w:val="left" w:pos="-990"/>
        </w:tabs>
        <w:spacing w:after="60"/>
        <w:rPr>
          <w:b/>
        </w:rPr>
      </w:pPr>
    </w:p>
    <w:p w:rsidR="00F410AC" w:rsidRPr="000D1B98" w:rsidRDefault="00F410AC" w:rsidP="00F410AC">
      <w:pPr>
        <w:pStyle w:val="Header"/>
        <w:tabs>
          <w:tab w:val="left" w:pos="-990"/>
          <w:tab w:val="left" w:pos="2880"/>
          <w:tab w:val="left" w:pos="4230"/>
          <w:tab w:val="left" w:pos="5400"/>
          <w:tab w:val="left" w:pos="7020"/>
        </w:tabs>
        <w:spacing w:after="60"/>
        <w:ind w:left="720"/>
        <w:rPr>
          <w:b/>
          <w:u w:val="single"/>
        </w:rPr>
      </w:pPr>
      <w:r>
        <w:rPr>
          <w:b/>
        </w:rPr>
        <w:tab/>
      </w:r>
      <w:r w:rsidRPr="000D1B98">
        <w:rPr>
          <w:b/>
          <w:u w:val="single"/>
        </w:rPr>
        <w:t>Landlord</w:t>
      </w:r>
      <w:r w:rsidRPr="000D1B98">
        <w:rPr>
          <w:b/>
        </w:rPr>
        <w:tab/>
      </w:r>
      <w:r w:rsidRPr="000D1B98">
        <w:rPr>
          <w:b/>
          <w:u w:val="single"/>
        </w:rPr>
        <w:t>Tenant</w:t>
      </w:r>
      <w:r w:rsidRPr="000D1B98">
        <w:rPr>
          <w:b/>
        </w:rPr>
        <w:tab/>
      </w:r>
      <w:r w:rsidRPr="000D1B98">
        <w:rPr>
          <w:b/>
          <w:u w:val="single"/>
        </w:rPr>
        <w:t>C</w:t>
      </w:r>
      <w:r>
        <w:rPr>
          <w:b/>
          <w:u w:val="single"/>
        </w:rPr>
        <w:t>HECK</w:t>
      </w:r>
      <w:r w:rsidRPr="000D1B98">
        <w:rPr>
          <w:b/>
          <w:u w:val="single"/>
        </w:rPr>
        <w:t xml:space="preserve"> Energy Source</w:t>
      </w:r>
    </w:p>
    <w:p w:rsidR="00F410AC" w:rsidRPr="000D1B98" w:rsidRDefault="00F410AC" w:rsidP="00F410AC">
      <w:pPr>
        <w:pStyle w:val="Header"/>
        <w:tabs>
          <w:tab w:val="left" w:pos="-990"/>
          <w:tab w:val="left" w:pos="3240"/>
          <w:tab w:val="left" w:pos="4500"/>
          <w:tab w:val="left" w:pos="5400"/>
          <w:tab w:val="left" w:pos="7020"/>
        </w:tabs>
        <w:spacing w:after="60"/>
        <w:ind w:left="720"/>
        <w:rPr>
          <w:b/>
        </w:rPr>
      </w:pPr>
    </w:p>
    <w:p w:rsidR="00F410AC" w:rsidRPr="000D1B98" w:rsidRDefault="00F410AC" w:rsidP="00F410AC">
      <w:pPr>
        <w:pStyle w:val="Header"/>
        <w:tabs>
          <w:tab w:val="left" w:pos="-990"/>
          <w:tab w:val="left" w:pos="3240"/>
          <w:tab w:val="left" w:pos="4500"/>
          <w:tab w:val="left" w:pos="5400"/>
          <w:tab w:val="left" w:pos="7020"/>
        </w:tabs>
        <w:spacing w:after="60"/>
        <w:ind w:left="720"/>
        <w:rPr>
          <w:b/>
        </w:rPr>
      </w:pPr>
      <w:r w:rsidRPr="000D1B98">
        <w:rPr>
          <w:b/>
        </w:rPr>
        <w:t>Heat</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t xml:space="preserve"> </w:t>
      </w:r>
      <w:r>
        <w:rPr>
          <w:b/>
        </w:rPr>
        <w:t>N</w:t>
      </w:r>
      <w:r w:rsidRPr="000D1B98">
        <w:rPr>
          <w:b/>
        </w:rPr>
        <w:t xml:space="preserve">atural gas </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t xml:space="preserve"> </w:t>
      </w:r>
      <w:r>
        <w:rPr>
          <w:b/>
        </w:rPr>
        <w:t>E</w:t>
      </w:r>
      <w:r w:rsidRPr="000D1B98">
        <w:rPr>
          <w:b/>
        </w:rPr>
        <w:t>lectricity</w:t>
      </w:r>
    </w:p>
    <w:p w:rsidR="00F410AC" w:rsidRPr="000D1B98" w:rsidRDefault="00F410AC" w:rsidP="00F410AC">
      <w:pPr>
        <w:pStyle w:val="Header"/>
        <w:tabs>
          <w:tab w:val="left" w:pos="-990"/>
          <w:tab w:val="left" w:pos="3240"/>
          <w:tab w:val="left" w:pos="4500"/>
          <w:tab w:val="left" w:pos="5400"/>
          <w:tab w:val="left" w:pos="7020"/>
        </w:tabs>
        <w:spacing w:after="60"/>
        <w:rPr>
          <w:b/>
          <w:u w:val="single"/>
        </w:rPr>
      </w:pPr>
      <w:r w:rsidRPr="000D1B98">
        <w:rPr>
          <w:b/>
        </w:rPr>
        <w:t xml:space="preserve">            </w:t>
      </w:r>
      <w:r w:rsidRPr="000D1B98">
        <w:rPr>
          <w:b/>
        </w:rPr>
        <w:tab/>
      </w:r>
      <w:r w:rsidRPr="000D1B98">
        <w:rPr>
          <w:b/>
        </w:rPr>
        <w:tab/>
      </w:r>
      <w:r>
        <w:rPr>
          <w:b/>
        </w:rPr>
        <w:tab/>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 xml:space="preserve"> </w:t>
      </w:r>
      <w:r>
        <w:rPr>
          <w:b/>
        </w:rPr>
        <w:t>O</w:t>
      </w:r>
      <w:r w:rsidRPr="000D1B98">
        <w:rPr>
          <w:b/>
        </w:rPr>
        <w:t xml:space="preserve">il                 </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t xml:space="preserve"> </w:t>
      </w:r>
      <w:r>
        <w:rPr>
          <w:b/>
        </w:rPr>
        <w:t>O</w:t>
      </w:r>
      <w:r w:rsidRPr="000D1B98">
        <w:rPr>
          <w:b/>
        </w:rPr>
        <w:t xml:space="preserve">ther </w:t>
      </w:r>
      <w:r w:rsidR="00B74519">
        <w:rPr>
          <w:b/>
          <w:u w:val="single"/>
        </w:rPr>
        <w:fldChar w:fldCharType="begin">
          <w:ffData>
            <w:name w:val=""/>
            <w:enabled/>
            <w:calcOnExit w:val="0"/>
            <w:textInput>
              <w:maxLength w:val="10"/>
            </w:textInput>
          </w:ffData>
        </w:fldChar>
      </w:r>
      <w:r>
        <w:rPr>
          <w:b/>
          <w:u w:val="single"/>
        </w:rPr>
        <w:instrText xml:space="preserve"> FORMTEXT </w:instrText>
      </w:r>
      <w:r w:rsidR="00B74519">
        <w:rPr>
          <w:b/>
          <w:u w:val="single"/>
        </w:rPr>
      </w:r>
      <w:r w:rsidR="00B74519">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B74519">
        <w:rPr>
          <w:b/>
          <w:u w:val="single"/>
        </w:rPr>
        <w:fldChar w:fldCharType="end"/>
      </w:r>
    </w:p>
    <w:p w:rsidR="00F410AC" w:rsidRPr="000D1B98" w:rsidRDefault="00F410AC" w:rsidP="00F410AC">
      <w:pPr>
        <w:pStyle w:val="Header"/>
        <w:tabs>
          <w:tab w:val="left" w:pos="-990"/>
          <w:tab w:val="left" w:pos="3240"/>
          <w:tab w:val="left" w:pos="4500"/>
          <w:tab w:val="left" w:pos="5400"/>
          <w:tab w:val="left" w:pos="7020"/>
        </w:tabs>
        <w:spacing w:after="60"/>
        <w:ind w:left="720"/>
        <w:rPr>
          <w:b/>
        </w:rPr>
      </w:pPr>
      <w:r w:rsidRPr="000D1B98">
        <w:rPr>
          <w:b/>
        </w:rPr>
        <w:t>Cooking</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Pr>
          <w:b/>
        </w:rPr>
        <w:t>N</w:t>
      </w:r>
      <w:r w:rsidRPr="000D1B98">
        <w:rPr>
          <w:b/>
        </w:rPr>
        <w:t xml:space="preserve">atural gas </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t xml:space="preserve"> </w:t>
      </w:r>
      <w:r w:rsidRPr="000D1B98">
        <w:rPr>
          <w:b/>
        </w:rPr>
        <w:t xml:space="preserve"> </w:t>
      </w:r>
      <w:r>
        <w:rPr>
          <w:b/>
        </w:rPr>
        <w:t>E</w:t>
      </w:r>
      <w:r w:rsidRPr="000D1B98">
        <w:rPr>
          <w:b/>
        </w:rPr>
        <w:t>lectricity</w:t>
      </w:r>
    </w:p>
    <w:p w:rsidR="00F410AC" w:rsidRPr="000D1B98" w:rsidRDefault="00F410AC" w:rsidP="00F410AC">
      <w:pPr>
        <w:pStyle w:val="Header"/>
        <w:tabs>
          <w:tab w:val="left" w:pos="-990"/>
          <w:tab w:val="left" w:pos="3240"/>
          <w:tab w:val="left" w:pos="4500"/>
          <w:tab w:val="left" w:pos="5400"/>
          <w:tab w:val="left" w:pos="7020"/>
        </w:tabs>
        <w:spacing w:after="60"/>
        <w:ind w:left="720"/>
        <w:rPr>
          <w:b/>
        </w:rPr>
      </w:pPr>
      <w:r w:rsidRPr="000D1B98">
        <w:rPr>
          <w:b/>
        </w:rPr>
        <w:t>Water Heating</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Pr>
          <w:b/>
        </w:rPr>
        <w:t>N</w:t>
      </w:r>
      <w:r w:rsidRPr="000D1B98">
        <w:rPr>
          <w:b/>
        </w:rPr>
        <w:t xml:space="preserve">atural gas </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t xml:space="preserve"> </w:t>
      </w:r>
      <w:r>
        <w:rPr>
          <w:b/>
        </w:rPr>
        <w:t>E</w:t>
      </w:r>
      <w:r w:rsidRPr="000D1B98">
        <w:rPr>
          <w:b/>
        </w:rPr>
        <w:t>lectricity</w:t>
      </w:r>
    </w:p>
    <w:p w:rsidR="00F410AC" w:rsidRPr="000D1B98" w:rsidRDefault="00F410AC" w:rsidP="00F410AC">
      <w:pPr>
        <w:pStyle w:val="Header"/>
        <w:tabs>
          <w:tab w:val="left" w:pos="-990"/>
          <w:tab w:val="left" w:pos="3240"/>
          <w:tab w:val="left" w:pos="4500"/>
          <w:tab w:val="left" w:pos="5400"/>
          <w:tab w:val="left" w:pos="7020"/>
        </w:tabs>
        <w:spacing w:after="60"/>
        <w:ind w:left="720"/>
        <w:rPr>
          <w:b/>
        </w:rPr>
      </w:pPr>
      <w:r w:rsidRPr="000D1B98">
        <w:rPr>
          <w:b/>
        </w:rPr>
        <w:t>Electricity-General Use</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p>
    <w:p w:rsidR="00F410AC" w:rsidRPr="000D1B98" w:rsidRDefault="00F410AC" w:rsidP="00F410AC">
      <w:pPr>
        <w:pStyle w:val="Header"/>
        <w:tabs>
          <w:tab w:val="left" w:pos="-990"/>
          <w:tab w:val="left" w:pos="3240"/>
          <w:tab w:val="left" w:pos="4500"/>
          <w:tab w:val="left" w:pos="5400"/>
          <w:tab w:val="left" w:pos="7020"/>
          <w:tab w:val="left" w:pos="8640"/>
        </w:tabs>
        <w:spacing w:after="60"/>
        <w:ind w:left="720"/>
        <w:rPr>
          <w:b/>
        </w:rPr>
      </w:pPr>
      <w:r w:rsidRPr="000D1B98">
        <w:rPr>
          <w:b/>
        </w:rPr>
        <w:t>Water</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p>
    <w:p w:rsidR="00F410AC" w:rsidRPr="000D1B98" w:rsidRDefault="00F410AC" w:rsidP="00F410AC">
      <w:pPr>
        <w:pStyle w:val="Header"/>
        <w:tabs>
          <w:tab w:val="left" w:pos="-990"/>
          <w:tab w:val="left" w:pos="3240"/>
          <w:tab w:val="left" w:pos="4500"/>
          <w:tab w:val="left" w:pos="5400"/>
          <w:tab w:val="left" w:pos="7020"/>
          <w:tab w:val="left" w:pos="8640"/>
        </w:tabs>
        <w:spacing w:after="60"/>
        <w:ind w:left="720"/>
        <w:rPr>
          <w:b/>
        </w:rPr>
      </w:pPr>
      <w:r w:rsidRPr="000D1B98">
        <w:rPr>
          <w:b/>
        </w:rPr>
        <w:t>Sewer</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p>
    <w:p w:rsidR="00F410AC" w:rsidRPr="000D1B98" w:rsidRDefault="00F410AC" w:rsidP="00F410AC">
      <w:pPr>
        <w:pStyle w:val="Header"/>
        <w:tabs>
          <w:tab w:val="left" w:pos="-990"/>
          <w:tab w:val="left" w:pos="3240"/>
          <w:tab w:val="left" w:pos="4500"/>
          <w:tab w:val="left" w:pos="5400"/>
          <w:tab w:val="left" w:pos="7020"/>
          <w:tab w:val="left" w:pos="8640"/>
        </w:tabs>
        <w:spacing w:after="60"/>
        <w:ind w:left="720"/>
        <w:rPr>
          <w:b/>
        </w:rPr>
      </w:pPr>
      <w:r w:rsidRPr="000D1B98">
        <w:rPr>
          <w:b/>
        </w:rPr>
        <w:t>Trash Collection</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p>
    <w:p w:rsidR="00F410AC" w:rsidRPr="000D1B98" w:rsidRDefault="00F410AC" w:rsidP="00F410AC">
      <w:pPr>
        <w:pStyle w:val="Header"/>
        <w:tabs>
          <w:tab w:val="left" w:pos="-990"/>
          <w:tab w:val="left" w:pos="3240"/>
          <w:tab w:val="left" w:pos="4500"/>
          <w:tab w:val="left" w:pos="5400"/>
          <w:tab w:val="left" w:pos="7020"/>
          <w:tab w:val="left" w:pos="8640"/>
        </w:tabs>
        <w:spacing w:after="60"/>
        <w:ind w:left="720"/>
        <w:rPr>
          <w:b/>
        </w:rPr>
      </w:pPr>
      <w:r w:rsidRPr="000D1B98">
        <w:rPr>
          <w:b/>
        </w:rPr>
        <w:t>Range supplied by:</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p>
    <w:p w:rsidR="00F410AC" w:rsidRDefault="00F410AC" w:rsidP="00F410AC">
      <w:pPr>
        <w:pStyle w:val="Header"/>
        <w:tabs>
          <w:tab w:val="left" w:pos="-990"/>
          <w:tab w:val="left" w:pos="3240"/>
          <w:tab w:val="left" w:pos="4500"/>
          <w:tab w:val="left" w:pos="5400"/>
          <w:tab w:val="left" w:pos="7020"/>
          <w:tab w:val="left" w:pos="8640"/>
        </w:tabs>
        <w:spacing w:after="60"/>
        <w:ind w:left="720"/>
      </w:pPr>
      <w:r w:rsidRPr="000D1B98">
        <w:rPr>
          <w:b/>
        </w:rPr>
        <w:t>Refrigerator Supplied by:</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2C6ABB">
        <w:fldChar w:fldCharType="separate"/>
      </w:r>
      <w:r w:rsidR="00B74519" w:rsidRPr="000D1B98">
        <w:fldChar w:fldCharType="end"/>
      </w:r>
    </w:p>
    <w:p w:rsidR="00F410AC" w:rsidRDefault="00F410AC" w:rsidP="00F410AC">
      <w:pPr>
        <w:pStyle w:val="Header"/>
        <w:tabs>
          <w:tab w:val="left" w:pos="-990"/>
          <w:tab w:val="left" w:pos="3240"/>
          <w:tab w:val="left" w:pos="4500"/>
          <w:tab w:val="left" w:pos="5400"/>
          <w:tab w:val="left" w:pos="7020"/>
          <w:tab w:val="left" w:pos="8640"/>
        </w:tabs>
        <w:spacing w:after="60"/>
        <w:ind w:left="720"/>
        <w:rPr>
          <w:b/>
          <w:u w:val="single"/>
        </w:rPr>
      </w:pPr>
    </w:p>
    <w:p w:rsidR="00F410AC" w:rsidRDefault="00F410AC" w:rsidP="00F410AC">
      <w:pPr>
        <w:pStyle w:val="Header"/>
        <w:tabs>
          <w:tab w:val="left" w:pos="-990"/>
          <w:tab w:val="left" w:pos="3240"/>
          <w:tab w:val="left" w:pos="4500"/>
          <w:tab w:val="left" w:pos="5400"/>
          <w:tab w:val="left" w:pos="7020"/>
          <w:tab w:val="left" w:pos="8640"/>
        </w:tabs>
        <w:spacing w:after="60"/>
        <w:ind w:left="720"/>
        <w:rPr>
          <w:b/>
          <w:u w:val="single"/>
        </w:rPr>
      </w:pPr>
    </w:p>
    <w:p w:rsidR="00F410AC" w:rsidRDefault="00F410AC" w:rsidP="00F410AC">
      <w:pPr>
        <w:pStyle w:val="Header"/>
        <w:tabs>
          <w:tab w:val="left" w:pos="-990"/>
          <w:tab w:val="left" w:pos="3240"/>
          <w:tab w:val="left" w:pos="4500"/>
          <w:tab w:val="left" w:pos="5400"/>
          <w:tab w:val="left" w:pos="7020"/>
          <w:tab w:val="left" w:pos="8640"/>
        </w:tabs>
        <w:spacing w:after="60"/>
        <w:ind w:left="720"/>
        <w:rPr>
          <w:b/>
          <w:u w:val="single"/>
        </w:rPr>
      </w:pPr>
    </w:p>
    <w:p w:rsidR="00F410AC" w:rsidRDefault="00F410AC" w:rsidP="00F410AC">
      <w:pPr>
        <w:rPr>
          <w:rFonts w:asciiTheme="majorHAnsi" w:eastAsiaTheme="majorEastAsia" w:hAnsiTheme="majorHAns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r>
        <w:rPr>
          <w:rFonts w:asciiTheme="majorHAnsi" w:eastAsiaTheme="majorEastAsia" w:hAnsiTheme="majorHAnsi" w:cstheme="majorBidi"/>
          <w:b/>
          <w:bCs/>
          <w:color w:val="2E74B5" w:themeColor="accent1" w:themeShade="BF"/>
          <w:sz w:val="32"/>
          <w:szCs w:val="28"/>
        </w:rPr>
        <w:br w:type="page"/>
      </w: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9 – Personal Financial Statement</w:t>
      </w:r>
    </w:p>
    <w:p w:rsidR="00F410AC" w:rsidRPr="001D268B" w:rsidRDefault="00F410AC" w:rsidP="00F410AC">
      <w:pPr>
        <w:pStyle w:val="Heading1"/>
        <w:spacing w:before="0" w:line="240" w:lineRule="auto"/>
        <w:jc w:val="center"/>
        <w:rPr>
          <w:bCs w:val="0"/>
          <w:caps/>
        </w:rPr>
      </w:pPr>
      <w:r w:rsidRPr="004709E2">
        <w:rPr>
          <w:b w:val="0"/>
          <w:bCs w:val="0"/>
          <w:caps/>
        </w:rPr>
        <w:t>PERSONAL FINANCIA</w:t>
      </w:r>
      <w:r w:rsidRPr="001D268B">
        <w:rPr>
          <w:bCs w:val="0"/>
          <w:caps/>
        </w:rPr>
        <w:t xml:space="preserve">L STATEMENT AS OF  </w:t>
      </w:r>
      <w:bookmarkStart w:id="3" w:name="Text351"/>
      <w:r w:rsidR="00B74519" w:rsidRPr="001D268B">
        <w:rPr>
          <w:bCs w:val="0"/>
          <w:caps/>
        </w:rPr>
        <w:fldChar w:fldCharType="begin">
          <w:ffData>
            <w:name w:val="Text351"/>
            <w:enabled/>
            <w:calcOnExit w:val="0"/>
            <w:textInput>
              <w:maxLength w:val="20"/>
            </w:textInput>
          </w:ffData>
        </w:fldChar>
      </w:r>
      <w:r w:rsidRPr="001D268B">
        <w:rPr>
          <w:bCs w:val="0"/>
          <w:caps/>
        </w:rPr>
        <w:instrText xml:space="preserve"> FORMTEXT </w:instrText>
      </w:r>
      <w:r w:rsidR="00B74519" w:rsidRPr="001D268B">
        <w:rPr>
          <w:bCs w:val="0"/>
          <w:caps/>
        </w:rPr>
      </w:r>
      <w:r w:rsidR="00B74519" w:rsidRPr="001D268B">
        <w:rPr>
          <w:bCs w:val="0"/>
          <w:caps/>
        </w:rPr>
        <w:fldChar w:fldCharType="separate"/>
      </w:r>
      <w:r w:rsidRPr="001D268B">
        <w:rPr>
          <w:bCs w:val="0"/>
          <w:caps/>
        </w:rPr>
        <w:t> </w:t>
      </w:r>
      <w:r w:rsidRPr="001D268B">
        <w:rPr>
          <w:bCs w:val="0"/>
          <w:caps/>
        </w:rPr>
        <w:t> </w:t>
      </w:r>
      <w:r w:rsidRPr="001D268B">
        <w:rPr>
          <w:bCs w:val="0"/>
          <w:caps/>
        </w:rPr>
        <w:t> </w:t>
      </w:r>
      <w:r w:rsidRPr="001D268B">
        <w:rPr>
          <w:bCs w:val="0"/>
          <w:caps/>
        </w:rPr>
        <w:t> </w:t>
      </w:r>
      <w:r w:rsidRPr="001D268B">
        <w:rPr>
          <w:bCs w:val="0"/>
          <w:caps/>
        </w:rPr>
        <w:t> </w:t>
      </w:r>
      <w:r w:rsidR="00B74519" w:rsidRPr="001D268B">
        <w:rPr>
          <w:bCs w:val="0"/>
          <w:caps/>
        </w:rPr>
        <w:fldChar w:fldCharType="end"/>
      </w:r>
      <w:bookmarkEnd w:id="3"/>
      <w:r w:rsidRPr="001D268B">
        <w:rPr>
          <w:bCs w:val="0"/>
          <w:caps/>
        </w:rPr>
        <w:t xml:space="preserve">  (date)</w:t>
      </w:r>
    </w:p>
    <w:p w:rsidR="00F410AC" w:rsidRPr="007631B9" w:rsidRDefault="00B74519" w:rsidP="00F410AC">
      <w:pPr>
        <w:spacing w:after="0" w:line="240" w:lineRule="auto"/>
        <w:jc w:val="both"/>
        <w:rPr>
          <w:b/>
          <w:bCs/>
          <w:sz w:val="20"/>
          <w:szCs w:val="20"/>
        </w:rPr>
      </w:pPr>
      <w:r w:rsidRPr="00B74519">
        <w:rPr>
          <w:sz w:val="20"/>
          <w:szCs w:val="20"/>
        </w:rPr>
        <w:t xml:space="preserve">This form should be completed if the Applicant is an individual, sole proprietorship, or partnership with individuals as partners.  CORPORATIONS DO NOT COMPLETE THIS FORM.  The Co-Borrower section and all other Co-Borrower questions must be completed and the appropriate space(s) checked if another person will be jointly obligated with the Applicant or the Applicant is married and resides in, or the property is located in, a community property state.  If another comparable form is used, please attach and sign this form and write on the front “see attached financial statement dated </w:t>
      </w:r>
      <w:r w:rsidRPr="00B74519">
        <w:rPr>
          <w:sz w:val="20"/>
          <w:szCs w:val="20"/>
          <w:u w:val="single"/>
        </w:rPr>
        <w:fldChar w:fldCharType="begin">
          <w:ffData>
            <w:name w:val=""/>
            <w:enabled/>
            <w:calcOnExit w:val="0"/>
            <w:textInput>
              <w:maxLength w:val="15"/>
            </w:textInput>
          </w:ffData>
        </w:fldChar>
      </w:r>
      <w:r w:rsidRPr="00B74519">
        <w:rPr>
          <w:sz w:val="20"/>
          <w:szCs w:val="20"/>
          <w:u w:val="single"/>
        </w:rPr>
        <w:instrText xml:space="preserve"> FORMTEXT </w:instrText>
      </w:r>
      <w:r w:rsidRPr="00B74519">
        <w:rPr>
          <w:sz w:val="20"/>
          <w:szCs w:val="20"/>
          <w:u w:val="single"/>
        </w:rPr>
      </w:r>
      <w:r w:rsidRPr="00B74519">
        <w:rPr>
          <w:sz w:val="20"/>
          <w:szCs w:val="20"/>
          <w:u w:val="single"/>
        </w:rPr>
        <w:fldChar w:fldCharType="separate"/>
      </w:r>
      <w:r w:rsidRPr="00B74519">
        <w:rPr>
          <w:noProof/>
          <w:sz w:val="20"/>
          <w:szCs w:val="20"/>
          <w:u w:val="single"/>
        </w:rPr>
        <w:t> </w:t>
      </w:r>
      <w:r w:rsidRPr="00B74519">
        <w:rPr>
          <w:noProof/>
          <w:sz w:val="20"/>
          <w:szCs w:val="20"/>
          <w:u w:val="single"/>
        </w:rPr>
        <w:t> </w:t>
      </w:r>
      <w:r w:rsidRPr="00B74519">
        <w:rPr>
          <w:noProof/>
          <w:sz w:val="20"/>
          <w:szCs w:val="20"/>
          <w:u w:val="single"/>
        </w:rPr>
        <w:t> </w:t>
      </w:r>
      <w:r w:rsidRPr="00B74519">
        <w:rPr>
          <w:noProof/>
          <w:sz w:val="20"/>
          <w:szCs w:val="20"/>
          <w:u w:val="single"/>
        </w:rPr>
        <w:t> </w:t>
      </w:r>
      <w:r w:rsidRPr="00B74519">
        <w:rPr>
          <w:noProof/>
          <w:sz w:val="20"/>
          <w:szCs w:val="20"/>
          <w:u w:val="single"/>
        </w:rPr>
        <w:t> </w:t>
      </w:r>
      <w:r w:rsidRPr="00B74519">
        <w:rPr>
          <w:sz w:val="20"/>
          <w:szCs w:val="20"/>
          <w:u w:val="single"/>
        </w:rPr>
        <w:fldChar w:fldCharType="end"/>
      </w:r>
      <w:r w:rsidRPr="00B74519">
        <w:rPr>
          <w:sz w:val="20"/>
          <w:szCs w:val="20"/>
          <w:u w:val="single"/>
        </w:rPr>
        <w:t>.</w:t>
      </w:r>
      <w:r w:rsidRPr="00B74519">
        <w:rPr>
          <w:sz w:val="20"/>
          <w:szCs w:val="20"/>
        </w:rPr>
        <w:t>” Separate forms should be submitted for each person who is listed as an owner of the property the loan will be financing.  Please provide information about you</w:t>
      </w:r>
      <w:r w:rsidR="007631B9">
        <w:rPr>
          <w:sz w:val="20"/>
          <w:szCs w:val="20"/>
        </w:rPr>
        <w:t>r</w:t>
      </w:r>
      <w:r w:rsidRPr="00B74519">
        <w:rPr>
          <w:sz w:val="20"/>
          <w:szCs w:val="20"/>
        </w:rPr>
        <w:t xml:space="preserve"> spouse if you are married and living in Washington, Idaho</w:t>
      </w:r>
      <w:r w:rsidR="007631B9">
        <w:rPr>
          <w:sz w:val="20"/>
          <w:szCs w:val="20"/>
        </w:rPr>
        <w:t>,</w:t>
      </w:r>
      <w:r w:rsidRPr="00B74519">
        <w:rPr>
          <w:sz w:val="20"/>
          <w:szCs w:val="20"/>
        </w:rPr>
        <w:t xml:space="preserve"> or another community property state</w:t>
      </w:r>
      <w:r w:rsidR="007631B9">
        <w:rPr>
          <w:sz w:val="20"/>
          <w:szCs w:val="20"/>
        </w:rPr>
        <w:t>,</w:t>
      </w:r>
      <w:r w:rsidRPr="00B74519">
        <w:rPr>
          <w:sz w:val="20"/>
          <w:szCs w:val="20"/>
        </w:rPr>
        <w:t xml:space="preserve"> or if your spouse will jointly own the property.  Married couples with marital property held as separate property should designate which is community property and which is separate property. </w:t>
      </w:r>
    </w:p>
    <w:p w:rsidR="00F410AC" w:rsidRPr="006500E1" w:rsidRDefault="00F410AC" w:rsidP="00F410AC">
      <w:pPr>
        <w:pStyle w:val="Heading1"/>
        <w:spacing w:before="0" w:line="240" w:lineRule="auto"/>
        <w:rPr>
          <w:sz w:val="22"/>
          <w:szCs w:val="22"/>
        </w:rPr>
      </w:pPr>
      <w:r w:rsidRPr="006500E1">
        <w:rPr>
          <w:sz w:val="22"/>
          <w:szCs w:val="22"/>
        </w:rPr>
        <w:t>APPLICANT</w:t>
      </w:r>
      <w:r w:rsidRPr="006500E1">
        <w:rPr>
          <w:sz w:val="22"/>
          <w:szCs w:val="22"/>
        </w:rPr>
        <w:tab/>
      </w:r>
      <w:r w:rsidRPr="006500E1">
        <w:rPr>
          <w:sz w:val="22"/>
          <w:szCs w:val="22"/>
        </w:rPr>
        <w:tab/>
      </w:r>
      <w:r w:rsidRPr="006500E1">
        <w:rPr>
          <w:sz w:val="22"/>
          <w:szCs w:val="22"/>
        </w:rPr>
        <w:tab/>
      </w:r>
      <w:r w:rsidRPr="006500E1">
        <w:rPr>
          <w:sz w:val="22"/>
          <w:szCs w:val="22"/>
        </w:rPr>
        <w:tab/>
      </w:r>
      <w:r w:rsidRPr="006500E1">
        <w:rPr>
          <w:sz w:val="22"/>
          <w:szCs w:val="22"/>
        </w:rPr>
        <w:tab/>
        <w:t xml:space="preserve">     OTHER PARTY INFORMATION</w:t>
      </w:r>
      <w:r w:rsidRPr="006500E1">
        <w:rPr>
          <w:sz w:val="22"/>
          <w:szCs w:val="22"/>
        </w:rPr>
        <w:tab/>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08"/>
        <w:gridCol w:w="5227"/>
      </w:tblGrid>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Name of individual as: </w:t>
            </w:r>
            <w:r w:rsidR="00B74519" w:rsidRPr="00E642EC">
              <w:rPr>
                <w:sz w:val="20"/>
                <w:szCs w:val="20"/>
              </w:rPr>
              <w:fldChar w:fldCharType="begin">
                <w:ffData>
                  <w:name w:val="Check41"/>
                  <w:enabled/>
                  <w:calcOnExit w:val="0"/>
                  <w:checkBox>
                    <w:sizeAuto/>
                    <w:default w:val="0"/>
                  </w:checkBox>
                </w:ffData>
              </w:fldChar>
            </w:r>
            <w:bookmarkStart w:id="4" w:name="Check41"/>
            <w:r w:rsidRPr="00E642EC">
              <w:rPr>
                <w:sz w:val="20"/>
                <w:szCs w:val="20"/>
              </w:rPr>
              <w:instrText xml:space="preserve"> FORMCHECKBOX </w:instrText>
            </w:r>
            <w:r w:rsidR="002C6ABB">
              <w:rPr>
                <w:sz w:val="20"/>
                <w:szCs w:val="20"/>
              </w:rPr>
            </w:r>
            <w:r w:rsidR="002C6ABB">
              <w:rPr>
                <w:sz w:val="20"/>
                <w:szCs w:val="20"/>
              </w:rPr>
              <w:fldChar w:fldCharType="separate"/>
            </w:r>
            <w:r w:rsidR="00B74519" w:rsidRPr="00E642EC">
              <w:rPr>
                <w:sz w:val="20"/>
                <w:szCs w:val="20"/>
              </w:rPr>
              <w:fldChar w:fldCharType="end"/>
            </w:r>
            <w:bookmarkEnd w:id="4"/>
            <w:r w:rsidRPr="00E642EC">
              <w:rPr>
                <w:sz w:val="20"/>
                <w:szCs w:val="20"/>
              </w:rPr>
              <w:t xml:space="preserve"> Borrower, or </w:t>
            </w:r>
            <w:r w:rsidR="00B74519" w:rsidRPr="00E642EC">
              <w:rPr>
                <w:sz w:val="20"/>
                <w:szCs w:val="20"/>
              </w:rPr>
              <w:fldChar w:fldCharType="begin">
                <w:ffData>
                  <w:name w:val="Check42"/>
                  <w:enabled/>
                  <w:calcOnExit w:val="0"/>
                  <w:checkBox>
                    <w:sizeAuto/>
                    <w:default w:val="0"/>
                  </w:checkBox>
                </w:ffData>
              </w:fldChar>
            </w:r>
            <w:bookmarkStart w:id="5" w:name="Check42"/>
            <w:r w:rsidRPr="00E642EC">
              <w:rPr>
                <w:sz w:val="20"/>
                <w:szCs w:val="20"/>
              </w:rPr>
              <w:instrText xml:space="preserve"> FORMCHECKBOX </w:instrText>
            </w:r>
            <w:r w:rsidR="002C6ABB">
              <w:rPr>
                <w:sz w:val="20"/>
                <w:szCs w:val="20"/>
              </w:rPr>
            </w:r>
            <w:r w:rsidR="002C6ABB">
              <w:rPr>
                <w:sz w:val="20"/>
                <w:szCs w:val="20"/>
              </w:rPr>
              <w:fldChar w:fldCharType="separate"/>
            </w:r>
            <w:r w:rsidR="00B74519" w:rsidRPr="00E642EC">
              <w:rPr>
                <w:sz w:val="20"/>
                <w:szCs w:val="20"/>
              </w:rPr>
              <w:fldChar w:fldCharType="end"/>
            </w:r>
            <w:bookmarkEnd w:id="5"/>
            <w:r w:rsidRPr="00E642EC">
              <w:rPr>
                <w:sz w:val="20"/>
                <w:szCs w:val="20"/>
              </w:rPr>
              <w:t xml:space="preserve"> Partner of Borrowing Entity  </w:t>
            </w:r>
            <w:bookmarkStart w:id="6" w:name="Text382"/>
            <w:r w:rsidR="00B74519" w:rsidRPr="00E642EC">
              <w:rPr>
                <w:sz w:val="20"/>
                <w:szCs w:val="20"/>
              </w:rPr>
              <w:fldChar w:fldCharType="begin">
                <w:ffData>
                  <w:name w:val="Text382"/>
                  <w:enabled/>
                  <w:calcOnExit w:val="0"/>
                  <w:textInput>
                    <w:maxLength w:val="15"/>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6"/>
          </w:p>
        </w:tc>
        <w:tc>
          <w:tcPr>
            <w:tcW w:w="5227" w:type="dxa"/>
          </w:tcPr>
          <w:p w:rsidR="00F410AC" w:rsidRPr="00E642EC" w:rsidRDefault="00F410AC" w:rsidP="009545F6">
            <w:pPr>
              <w:spacing w:after="0" w:line="240" w:lineRule="auto"/>
              <w:rPr>
                <w:sz w:val="20"/>
                <w:szCs w:val="20"/>
              </w:rPr>
            </w:pPr>
            <w:r w:rsidRPr="00E642EC">
              <w:rPr>
                <w:sz w:val="20"/>
                <w:szCs w:val="20"/>
              </w:rPr>
              <w:t xml:space="preserve">Name of Individual: </w:t>
            </w:r>
            <w:r w:rsidR="00B74519" w:rsidRPr="00E642EC">
              <w:rPr>
                <w:sz w:val="20"/>
                <w:szCs w:val="20"/>
              </w:rPr>
              <w:fldChar w:fldCharType="begin">
                <w:ffData>
                  <w:name w:val="Check43"/>
                  <w:enabled/>
                  <w:calcOnExit w:val="0"/>
                  <w:checkBox>
                    <w:sizeAuto/>
                    <w:default w:val="0"/>
                  </w:checkBox>
                </w:ffData>
              </w:fldChar>
            </w:r>
            <w:bookmarkStart w:id="7" w:name="Check43"/>
            <w:r w:rsidRPr="00E642EC">
              <w:rPr>
                <w:sz w:val="20"/>
                <w:szCs w:val="20"/>
              </w:rPr>
              <w:instrText xml:space="preserve"> FORMCHECKBOX </w:instrText>
            </w:r>
            <w:r w:rsidR="002C6ABB">
              <w:rPr>
                <w:sz w:val="20"/>
                <w:szCs w:val="20"/>
              </w:rPr>
            </w:r>
            <w:r w:rsidR="002C6ABB">
              <w:rPr>
                <w:sz w:val="20"/>
                <w:szCs w:val="20"/>
              </w:rPr>
              <w:fldChar w:fldCharType="separate"/>
            </w:r>
            <w:r w:rsidR="00B74519" w:rsidRPr="00E642EC">
              <w:rPr>
                <w:sz w:val="20"/>
                <w:szCs w:val="20"/>
              </w:rPr>
              <w:fldChar w:fldCharType="end"/>
            </w:r>
            <w:bookmarkEnd w:id="7"/>
            <w:r w:rsidRPr="00E642EC">
              <w:rPr>
                <w:sz w:val="20"/>
                <w:szCs w:val="20"/>
              </w:rPr>
              <w:t xml:space="preserve"> as Co-Borrower: </w:t>
            </w:r>
            <w:r w:rsidR="00B74519" w:rsidRPr="00E642EC">
              <w:rPr>
                <w:sz w:val="20"/>
                <w:szCs w:val="20"/>
              </w:rPr>
              <w:fldChar w:fldCharType="begin">
                <w:ffData>
                  <w:name w:val="Check44"/>
                  <w:enabled/>
                  <w:calcOnExit w:val="0"/>
                  <w:checkBox>
                    <w:sizeAuto/>
                    <w:default w:val="0"/>
                  </w:checkBox>
                </w:ffData>
              </w:fldChar>
            </w:r>
            <w:bookmarkStart w:id="8" w:name="Check44"/>
            <w:r w:rsidRPr="00E642EC">
              <w:rPr>
                <w:sz w:val="20"/>
                <w:szCs w:val="20"/>
              </w:rPr>
              <w:instrText xml:space="preserve"> FORMCHECKBOX </w:instrText>
            </w:r>
            <w:r w:rsidR="002C6ABB">
              <w:rPr>
                <w:sz w:val="20"/>
                <w:szCs w:val="20"/>
              </w:rPr>
            </w:r>
            <w:r w:rsidR="002C6ABB">
              <w:rPr>
                <w:sz w:val="20"/>
                <w:szCs w:val="20"/>
              </w:rPr>
              <w:fldChar w:fldCharType="separate"/>
            </w:r>
            <w:r w:rsidR="00B74519" w:rsidRPr="00E642EC">
              <w:rPr>
                <w:sz w:val="20"/>
                <w:szCs w:val="20"/>
              </w:rPr>
              <w:fldChar w:fldCharType="end"/>
            </w:r>
            <w:bookmarkEnd w:id="8"/>
            <w:r w:rsidRPr="00E642EC">
              <w:rPr>
                <w:sz w:val="20"/>
                <w:szCs w:val="20"/>
              </w:rPr>
              <w:t xml:space="preserve"> </w:t>
            </w:r>
          </w:p>
          <w:p w:rsidR="00F410AC" w:rsidRPr="00E642EC" w:rsidRDefault="00F410AC" w:rsidP="009545F6">
            <w:pPr>
              <w:spacing w:after="0" w:line="240" w:lineRule="auto"/>
              <w:rPr>
                <w:sz w:val="20"/>
                <w:szCs w:val="20"/>
              </w:rPr>
            </w:pPr>
            <w:r w:rsidRPr="00E642EC">
              <w:rPr>
                <w:sz w:val="20"/>
                <w:szCs w:val="20"/>
              </w:rPr>
              <w:t xml:space="preserve">Not as Co-Borrower:  </w:t>
            </w:r>
            <w:bookmarkStart w:id="9" w:name="Text482"/>
            <w:r w:rsidR="00B74519" w:rsidRPr="00E642EC">
              <w:rPr>
                <w:sz w:val="20"/>
                <w:szCs w:val="20"/>
              </w:rPr>
              <w:fldChar w:fldCharType="begin">
                <w:ffData>
                  <w:name w:val="Text482"/>
                  <w:enabled/>
                  <w:calcOnExit w:val="0"/>
                  <w:textInput>
                    <w:maxLength w:val="15"/>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9"/>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Current Address: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Current Address: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Previous Address (if current is less than 2 years):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Previous Address (if current is less than 2 years):</w:t>
            </w:r>
            <w:r w:rsidRPr="00E642EC">
              <w:rPr>
                <w:sz w:val="20"/>
                <w:szCs w:val="20"/>
              </w:rPr>
              <w:br/>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Phone: Residence: </w:t>
            </w:r>
            <w:bookmarkStart w:id="10" w:name="Text618"/>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0"/>
            <w:r w:rsidRPr="00E642EC">
              <w:rPr>
                <w:sz w:val="20"/>
                <w:szCs w:val="20"/>
              </w:rPr>
              <w:t xml:space="preserve">  </w:t>
            </w:r>
            <w:r w:rsidRPr="00E642EC">
              <w:rPr>
                <w:sz w:val="20"/>
                <w:szCs w:val="20"/>
              </w:rPr>
              <w:br/>
              <w:t xml:space="preserve">Business: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Phone: Residence: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r w:rsidRPr="00E642EC">
              <w:rPr>
                <w:sz w:val="20"/>
                <w:szCs w:val="20"/>
              </w:rPr>
              <w:t xml:space="preserve"> </w:t>
            </w:r>
            <w:r w:rsidRPr="00E642EC">
              <w:rPr>
                <w:sz w:val="20"/>
                <w:szCs w:val="20"/>
              </w:rPr>
              <w:br/>
              <w:t xml:space="preserve">Business: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Employer: </w:t>
            </w:r>
            <w:r w:rsidR="00B74519" w:rsidRPr="00E642EC">
              <w:rPr>
                <w:sz w:val="20"/>
                <w:szCs w:val="20"/>
              </w:rPr>
              <w:fldChar w:fldCharType="begin">
                <w:ffData>
                  <w:name w:val="Text12"/>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Employer:  </w:t>
            </w:r>
            <w:r w:rsidR="00B74519" w:rsidRPr="00E642EC">
              <w:rPr>
                <w:sz w:val="20"/>
                <w:szCs w:val="20"/>
              </w:rPr>
              <w:fldChar w:fldCharType="begin">
                <w:ffData>
                  <w:name w:val="Text12"/>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Years with Employer:  </w:t>
            </w:r>
            <w:r w:rsidR="00B74519"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Years with Employer:  </w:t>
            </w:r>
            <w:r w:rsidR="00B74519"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Position:  </w:t>
            </w:r>
            <w:r w:rsidR="00B74519" w:rsidRPr="00E642EC">
              <w:rPr>
                <w:sz w:val="20"/>
                <w:szCs w:val="20"/>
              </w:rPr>
              <w:fldChar w:fldCharType="begin">
                <w:ffData>
                  <w:name w:val="Text14"/>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Position:  </w:t>
            </w:r>
            <w:r w:rsidR="00B74519" w:rsidRPr="00E642EC">
              <w:rPr>
                <w:sz w:val="20"/>
                <w:szCs w:val="20"/>
              </w:rPr>
              <w:fldChar w:fldCharType="begin">
                <w:ffData>
                  <w:name w:val="Text14"/>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bl>
    <w:p w:rsidR="00F410AC" w:rsidRPr="006500E1" w:rsidRDefault="00F410AC" w:rsidP="00F410AC">
      <w:pPr>
        <w:pStyle w:val="Heading1"/>
        <w:spacing w:before="0" w:line="240" w:lineRule="auto"/>
        <w:rPr>
          <w:sz w:val="22"/>
          <w:szCs w:val="22"/>
        </w:rPr>
      </w:pPr>
      <w:r w:rsidRPr="006500E1">
        <w:rPr>
          <w:sz w:val="22"/>
          <w:szCs w:val="22"/>
        </w:rPr>
        <w:t>FINANCIAL PROFILE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5"/>
        <w:gridCol w:w="1080"/>
        <w:gridCol w:w="2340"/>
        <w:gridCol w:w="1080"/>
        <w:gridCol w:w="1260"/>
        <w:gridCol w:w="1260"/>
      </w:tblGrid>
      <w:tr w:rsidR="00F410AC" w:rsidRPr="00E642EC" w:rsidTr="00214C82">
        <w:trPr>
          <w:trHeight w:val="773"/>
        </w:trPr>
        <w:tc>
          <w:tcPr>
            <w:tcW w:w="2815" w:type="dxa"/>
            <w:shd w:val="clear" w:color="auto" w:fill="E6E6E6"/>
          </w:tcPr>
          <w:p w:rsidR="00F410AC" w:rsidRPr="00E642EC" w:rsidRDefault="00F410AC" w:rsidP="009545F6">
            <w:pPr>
              <w:spacing w:line="240" w:lineRule="auto"/>
            </w:pPr>
            <w:r w:rsidRPr="00E642EC">
              <w:t>Assets</w:t>
            </w:r>
          </w:p>
        </w:tc>
        <w:tc>
          <w:tcPr>
            <w:tcW w:w="1080" w:type="dxa"/>
            <w:shd w:val="clear" w:color="auto" w:fill="E6E6E6"/>
          </w:tcPr>
          <w:p w:rsidR="00F410AC" w:rsidRPr="00E642EC" w:rsidRDefault="00F410AC" w:rsidP="009545F6">
            <w:pPr>
              <w:pStyle w:val="Heading2"/>
              <w:spacing w:before="0" w:line="240" w:lineRule="auto"/>
              <w:rPr>
                <w:sz w:val="20"/>
                <w:szCs w:val="20"/>
              </w:rPr>
            </w:pPr>
            <w:r w:rsidRPr="00E642EC">
              <w:rPr>
                <w:sz w:val="20"/>
                <w:szCs w:val="20"/>
              </w:rPr>
              <w:t>Current Value</w:t>
            </w:r>
          </w:p>
        </w:tc>
        <w:tc>
          <w:tcPr>
            <w:tcW w:w="2340" w:type="dxa"/>
            <w:tcBorders>
              <w:bottom w:val="single" w:sz="4" w:space="0" w:color="auto"/>
            </w:tcBorders>
            <w:shd w:val="clear" w:color="auto" w:fill="E6E6E6"/>
          </w:tcPr>
          <w:p w:rsidR="00F410AC" w:rsidRPr="00E642EC" w:rsidRDefault="00F410AC" w:rsidP="009545F6">
            <w:pPr>
              <w:pStyle w:val="Heading2"/>
              <w:spacing w:before="0" w:line="240" w:lineRule="auto"/>
              <w:rPr>
                <w:sz w:val="20"/>
                <w:szCs w:val="20"/>
              </w:rPr>
            </w:pPr>
            <w:r w:rsidRPr="00E642EC">
              <w:rPr>
                <w:sz w:val="20"/>
                <w:szCs w:val="20"/>
              </w:rPr>
              <w:t>Liabilities</w:t>
            </w:r>
          </w:p>
        </w:tc>
        <w:tc>
          <w:tcPr>
            <w:tcW w:w="1080" w:type="dxa"/>
            <w:shd w:val="clear" w:color="auto" w:fill="E6E6E6"/>
          </w:tcPr>
          <w:p w:rsidR="00F410AC" w:rsidRPr="00E642EC" w:rsidRDefault="00F410AC" w:rsidP="009545F6">
            <w:pPr>
              <w:pStyle w:val="Heading2"/>
              <w:spacing w:before="0" w:line="240" w:lineRule="auto"/>
              <w:rPr>
                <w:sz w:val="20"/>
                <w:szCs w:val="20"/>
              </w:rPr>
            </w:pPr>
            <w:r w:rsidRPr="00E642EC">
              <w:rPr>
                <w:sz w:val="20"/>
                <w:szCs w:val="20"/>
              </w:rPr>
              <w:t>Balance Owing</w:t>
            </w:r>
          </w:p>
        </w:tc>
        <w:tc>
          <w:tcPr>
            <w:tcW w:w="1260" w:type="dxa"/>
            <w:shd w:val="clear" w:color="auto" w:fill="E6E6E6"/>
          </w:tcPr>
          <w:p w:rsidR="00F410AC" w:rsidRPr="00E642EC" w:rsidRDefault="00F410AC" w:rsidP="009545F6">
            <w:pPr>
              <w:spacing w:line="240" w:lineRule="auto"/>
              <w:rPr>
                <w:b/>
                <w:bCs/>
                <w:sz w:val="20"/>
                <w:szCs w:val="20"/>
              </w:rPr>
            </w:pPr>
            <w:r w:rsidRPr="00E642EC">
              <w:rPr>
                <w:b/>
                <w:bCs/>
                <w:sz w:val="20"/>
                <w:szCs w:val="20"/>
              </w:rPr>
              <w:t>Minimum Monthly Payments</w:t>
            </w:r>
          </w:p>
        </w:tc>
        <w:tc>
          <w:tcPr>
            <w:tcW w:w="1260" w:type="dxa"/>
            <w:tcBorders>
              <w:bottom w:val="single" w:sz="4" w:space="0" w:color="auto"/>
            </w:tcBorders>
            <w:shd w:val="clear" w:color="auto" w:fill="E6E6E6"/>
          </w:tcPr>
          <w:p w:rsidR="00F410AC" w:rsidRPr="00E642EC" w:rsidRDefault="00F410AC" w:rsidP="009545F6">
            <w:pPr>
              <w:pStyle w:val="Heading2"/>
              <w:spacing w:before="0" w:line="240" w:lineRule="auto"/>
              <w:rPr>
                <w:sz w:val="20"/>
                <w:szCs w:val="20"/>
              </w:rPr>
            </w:pPr>
            <w:r w:rsidRPr="00E642EC">
              <w:rPr>
                <w:sz w:val="20"/>
                <w:szCs w:val="20"/>
              </w:rPr>
              <w:t>Term Remaining</w:t>
            </w:r>
          </w:p>
        </w:tc>
      </w:tr>
      <w:tr w:rsidR="00F410AC" w:rsidRPr="00E642EC" w:rsidTr="009545F6">
        <w:trPr>
          <w:trHeight w:val="37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Cash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bookmarkStart w:id="11" w:name="Text614"/>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1"/>
          </w:p>
        </w:tc>
        <w:tc>
          <w:tcPr>
            <w:tcW w:w="2340" w:type="dxa"/>
            <w:shd w:val="clear" w:color="auto" w:fill="E6E6E6"/>
          </w:tcPr>
          <w:p w:rsidR="00F410AC" w:rsidRPr="00CB04F1" w:rsidRDefault="00F410AC" w:rsidP="009545F6">
            <w:pPr>
              <w:pStyle w:val="Footer"/>
              <w:rPr>
                <w:b/>
                <w:sz w:val="20"/>
                <w:szCs w:val="20"/>
              </w:rPr>
            </w:pPr>
            <w:r w:rsidRPr="00CB04F1">
              <w:rPr>
                <w:b/>
                <w:sz w:val="20"/>
                <w:szCs w:val="20"/>
              </w:rPr>
              <w:t>Mortgage Loans/Rent*</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04"/>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 xml:space="preserve">Listed Stocks/Bonds </w:t>
            </w:r>
            <w:r w:rsidRPr="00E642EC">
              <w:rPr>
                <w:b/>
                <w:bCs/>
                <w:sz w:val="20"/>
                <w:szCs w:val="20"/>
              </w:rPr>
              <w:br/>
              <w:t>(attach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Bank Loans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6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 xml:space="preserve">Unlisted Stocks/Bonds </w:t>
            </w:r>
            <w:r w:rsidRPr="00E642EC">
              <w:rPr>
                <w:b/>
                <w:bCs/>
                <w:sz w:val="20"/>
                <w:szCs w:val="20"/>
              </w:rPr>
              <w:br/>
              <w:t>(attach schedule)</w:t>
            </w:r>
          </w:p>
        </w:tc>
        <w:tc>
          <w:tcPr>
            <w:tcW w:w="108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line="240" w:lineRule="auto"/>
              <w:rPr>
                <w:b/>
                <w:sz w:val="20"/>
                <w:szCs w:val="20"/>
              </w:rPr>
            </w:pPr>
            <w:r w:rsidRPr="00E642EC">
              <w:rPr>
                <w:b/>
                <w:sz w:val="20"/>
                <w:szCs w:val="20"/>
              </w:rPr>
              <w:t>Bank Cards</w:t>
            </w:r>
          </w:p>
        </w:tc>
        <w:tc>
          <w:tcPr>
            <w:tcW w:w="108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251"/>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Loans/Accounts Receivable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Other Credit Cards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49"/>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Cash Value of Life Insurance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Other Loans (list or 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52"/>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Principal Residence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49"/>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real estate (complete or 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0"/>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Vehicle(s)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28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personal property</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0"/>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Assets (describe)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shd w:val="clear" w:color="auto" w:fill="E6E6E6"/>
          </w:tcPr>
          <w:p w:rsidR="00F410AC" w:rsidRPr="00E642EC" w:rsidRDefault="00F410AC" w:rsidP="009545F6">
            <w:pPr>
              <w:pStyle w:val="Heading2"/>
              <w:spacing w:before="0" w:line="240" w:lineRule="auto"/>
              <w:rPr>
                <w:bCs w:val="0"/>
                <w:sz w:val="20"/>
                <w:szCs w:val="20"/>
              </w:rPr>
            </w:pPr>
            <w:r w:rsidRPr="00E642EC">
              <w:rPr>
                <w:bCs w:val="0"/>
                <w:sz w:val="20"/>
                <w:szCs w:val="20"/>
              </w:rPr>
              <w:t>Total Liabilities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9"/>
        </w:trPr>
        <w:tc>
          <w:tcPr>
            <w:tcW w:w="2815" w:type="dxa"/>
            <w:shd w:val="clear" w:color="auto" w:fill="E6E6E6"/>
          </w:tcPr>
          <w:p w:rsidR="00F410AC" w:rsidRPr="00E642EC" w:rsidRDefault="00F410AC" w:rsidP="009545F6">
            <w:pPr>
              <w:spacing w:after="0" w:line="240" w:lineRule="auto"/>
              <w:rPr>
                <w:b/>
                <w:bCs/>
                <w:sz w:val="20"/>
                <w:szCs w:val="20"/>
              </w:rPr>
            </w:pP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shd w:val="clear" w:color="auto" w:fill="E6E6E6"/>
          </w:tcPr>
          <w:p w:rsidR="00F410AC" w:rsidRPr="00E642EC" w:rsidRDefault="00F410AC" w:rsidP="009545F6">
            <w:pPr>
              <w:spacing w:after="0" w:line="240" w:lineRule="auto"/>
              <w:rPr>
                <w:b/>
                <w:sz w:val="20"/>
                <w:szCs w:val="20"/>
              </w:rPr>
            </w:pPr>
            <w:r w:rsidRPr="00E642EC">
              <w:rPr>
                <w:b/>
                <w:sz w:val="20"/>
                <w:szCs w:val="20"/>
              </w:rPr>
              <w:t>Net Worth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2815" w:type="dxa"/>
            <w:shd w:val="clear" w:color="auto" w:fill="E6E6E6"/>
          </w:tcPr>
          <w:p w:rsidR="00F410AC" w:rsidRPr="00E642EC" w:rsidRDefault="00214C82" w:rsidP="009545F6">
            <w:pPr>
              <w:pStyle w:val="Heading2"/>
              <w:spacing w:before="0" w:line="240" w:lineRule="auto"/>
              <w:rPr>
                <w:sz w:val="20"/>
                <w:szCs w:val="20"/>
              </w:rPr>
            </w:pPr>
            <w:r>
              <w:rPr>
                <w:sz w:val="20"/>
                <w:szCs w:val="20"/>
              </w:rPr>
              <w:t>T</w:t>
            </w:r>
            <w:r w:rsidR="00F410AC" w:rsidRPr="00E642EC">
              <w:rPr>
                <w:sz w:val="20"/>
                <w:szCs w:val="20"/>
              </w:rPr>
              <w:t>otal Assets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Total Liabilities &amp; Net Worth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bl>
    <w:p w:rsidR="00F410AC" w:rsidRPr="00B0791D" w:rsidRDefault="00F410AC" w:rsidP="00F410AC">
      <w:pPr>
        <w:spacing w:line="240" w:lineRule="auto"/>
        <w:rPr>
          <w:sz w:val="20"/>
          <w:szCs w:val="20"/>
        </w:rPr>
      </w:pPr>
      <w:r w:rsidRPr="00B0791D">
        <w:rPr>
          <w:sz w:val="20"/>
          <w:szCs w:val="20"/>
        </w:rPr>
        <w:t>*PROVIDE DETAIL ON NEXT PAGE</w:t>
      </w:r>
    </w:p>
    <w:p w:rsidR="00F410AC" w:rsidRPr="006500E1" w:rsidRDefault="00F410AC" w:rsidP="00F410AC">
      <w:pPr>
        <w:spacing w:line="240" w:lineRule="auto"/>
        <w:rPr>
          <w:b/>
          <w:bCs/>
        </w:rPr>
      </w:pPr>
      <w:r>
        <w:rPr>
          <w:sz w:val="18"/>
          <w:szCs w:val="18"/>
        </w:rPr>
        <w:br w:type="page"/>
      </w:r>
      <w:r w:rsidRPr="006500E1">
        <w:rPr>
          <w:b/>
          <w:bCs/>
        </w:rPr>
        <w:lastRenderedPageBreak/>
        <w:t xml:space="preserve">SCHEDULE OF REAL ESTATE OWNED </w:t>
      </w:r>
    </w:p>
    <w:p w:rsidR="00F410AC" w:rsidRPr="006500E1" w:rsidRDefault="00F410AC" w:rsidP="00F410AC">
      <w:pPr>
        <w:spacing w:line="240" w:lineRule="auto"/>
        <w:rPr>
          <w:b/>
          <w:bCs/>
        </w:rPr>
      </w:pPr>
      <w:r w:rsidRPr="006500E1">
        <w:rPr>
          <w:b/>
          <w:bCs/>
        </w:rPr>
        <w:t>(If additional properties owned, attach separate schedule)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5"/>
        <w:gridCol w:w="1260"/>
        <w:gridCol w:w="900"/>
        <w:gridCol w:w="1080"/>
        <w:gridCol w:w="900"/>
        <w:gridCol w:w="1080"/>
        <w:gridCol w:w="1260"/>
        <w:gridCol w:w="900"/>
      </w:tblGrid>
      <w:tr w:rsidR="00F410AC" w:rsidRPr="002A2EAD" w:rsidTr="009545F6">
        <w:tc>
          <w:tcPr>
            <w:tcW w:w="2455" w:type="dxa"/>
            <w:shd w:val="clear" w:color="auto" w:fill="E6E6E6"/>
          </w:tcPr>
          <w:p w:rsidR="00F410AC" w:rsidRPr="002A2EAD" w:rsidRDefault="00F410AC" w:rsidP="009545F6">
            <w:pPr>
              <w:spacing w:line="240" w:lineRule="auto"/>
              <w:rPr>
                <w:b/>
                <w:sz w:val="20"/>
                <w:szCs w:val="20"/>
              </w:rPr>
            </w:pPr>
            <w:r w:rsidRPr="002A2EAD">
              <w:rPr>
                <w:b/>
                <w:sz w:val="20"/>
                <w:szCs w:val="20"/>
              </w:rPr>
              <w:t>Address of Property</w:t>
            </w:r>
          </w:p>
        </w:tc>
        <w:tc>
          <w:tcPr>
            <w:tcW w:w="126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Type of Property</w:t>
            </w:r>
          </w:p>
        </w:tc>
        <w:tc>
          <w:tcPr>
            <w:tcW w:w="900" w:type="dxa"/>
            <w:shd w:val="clear" w:color="auto" w:fill="E6E6E6"/>
          </w:tcPr>
          <w:p w:rsidR="00F410AC" w:rsidRPr="002A2EAD" w:rsidRDefault="00F410AC" w:rsidP="009545F6">
            <w:pPr>
              <w:spacing w:line="240" w:lineRule="auto"/>
              <w:rPr>
                <w:b/>
                <w:sz w:val="20"/>
                <w:szCs w:val="20"/>
              </w:rPr>
            </w:pPr>
            <w:r w:rsidRPr="002A2EAD">
              <w:rPr>
                <w:b/>
                <w:sz w:val="20"/>
                <w:szCs w:val="20"/>
              </w:rPr>
              <w:t>Present Market Value</w:t>
            </w:r>
          </w:p>
        </w:tc>
        <w:tc>
          <w:tcPr>
            <w:tcW w:w="1080" w:type="dxa"/>
            <w:shd w:val="clear" w:color="auto" w:fill="E6E6E6"/>
          </w:tcPr>
          <w:p w:rsidR="00F410AC" w:rsidRPr="002A2EAD" w:rsidRDefault="00F410AC" w:rsidP="009545F6">
            <w:pPr>
              <w:spacing w:line="240" w:lineRule="auto"/>
              <w:rPr>
                <w:b/>
                <w:sz w:val="20"/>
                <w:szCs w:val="20"/>
              </w:rPr>
            </w:pPr>
            <w:r w:rsidRPr="002A2EAD">
              <w:rPr>
                <w:b/>
                <w:sz w:val="20"/>
                <w:szCs w:val="20"/>
              </w:rPr>
              <w:t>Amount of Liens/</w:t>
            </w:r>
          </w:p>
          <w:p w:rsidR="00F410AC" w:rsidRPr="002A2EAD" w:rsidRDefault="00F410AC" w:rsidP="009545F6">
            <w:pPr>
              <w:spacing w:line="240" w:lineRule="auto"/>
              <w:rPr>
                <w:b/>
                <w:sz w:val="20"/>
                <w:szCs w:val="20"/>
              </w:rPr>
            </w:pPr>
            <w:r w:rsidRPr="002A2EAD">
              <w:rPr>
                <w:b/>
                <w:sz w:val="20"/>
                <w:szCs w:val="20"/>
              </w:rPr>
              <w:t>Mortgage</w:t>
            </w:r>
          </w:p>
        </w:tc>
        <w:tc>
          <w:tcPr>
            <w:tcW w:w="90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Gross Rental Income</w:t>
            </w:r>
          </w:p>
        </w:tc>
        <w:tc>
          <w:tcPr>
            <w:tcW w:w="1080" w:type="dxa"/>
            <w:shd w:val="clear" w:color="auto" w:fill="E6E6E6"/>
          </w:tcPr>
          <w:p w:rsidR="00F410AC" w:rsidRPr="002A2EAD" w:rsidRDefault="00F410AC" w:rsidP="009545F6">
            <w:pPr>
              <w:spacing w:line="240" w:lineRule="auto"/>
              <w:rPr>
                <w:b/>
                <w:sz w:val="20"/>
                <w:szCs w:val="20"/>
              </w:rPr>
            </w:pPr>
            <w:r w:rsidRPr="002A2EAD">
              <w:rPr>
                <w:b/>
                <w:sz w:val="20"/>
                <w:szCs w:val="20"/>
              </w:rPr>
              <w:t>Mortgage Payments</w:t>
            </w:r>
          </w:p>
        </w:tc>
        <w:tc>
          <w:tcPr>
            <w:tcW w:w="1260" w:type="dxa"/>
            <w:shd w:val="clear" w:color="auto" w:fill="E6E6E6"/>
          </w:tcPr>
          <w:p w:rsidR="00F410AC" w:rsidRPr="002A2EAD" w:rsidRDefault="00F410AC" w:rsidP="009545F6">
            <w:pPr>
              <w:spacing w:line="240" w:lineRule="auto"/>
              <w:rPr>
                <w:b/>
                <w:sz w:val="20"/>
                <w:szCs w:val="20"/>
              </w:rPr>
            </w:pPr>
            <w:r w:rsidRPr="002A2EAD">
              <w:rPr>
                <w:b/>
                <w:sz w:val="20"/>
                <w:szCs w:val="20"/>
              </w:rPr>
              <w:t>Taxes, Insurance, Maint, etc.</w:t>
            </w:r>
          </w:p>
        </w:tc>
        <w:tc>
          <w:tcPr>
            <w:tcW w:w="90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Net Rental Income</w:t>
            </w:r>
          </w:p>
        </w:tc>
      </w:tr>
      <w:bookmarkStart w:id="12" w:name="Text385"/>
      <w:bookmarkStart w:id="13" w:name="Text386"/>
      <w:tr w:rsidR="00F410AC" w:rsidRPr="002A2EAD" w:rsidTr="009545F6">
        <w:tc>
          <w:tcPr>
            <w:tcW w:w="2455"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bookmarkEnd w:id="12"/>
          </w:p>
        </w:tc>
        <w:tc>
          <w:tcPr>
            <w:tcW w:w="1260" w:type="dxa"/>
            <w:shd w:val="clear" w:color="auto" w:fill="E6E6E6"/>
          </w:tcPr>
          <w:p w:rsidR="00F410AC" w:rsidRPr="002A2EAD" w:rsidRDefault="00F410AC" w:rsidP="009545F6">
            <w:pPr>
              <w:spacing w:after="0" w:line="240" w:lineRule="auto"/>
              <w:rPr>
                <w:b/>
                <w:sz w:val="20"/>
                <w:szCs w:val="20"/>
              </w:rPr>
            </w:pPr>
            <w:r w:rsidRPr="002A2EAD">
              <w:rPr>
                <w:b/>
                <w:sz w:val="20"/>
                <w:szCs w:val="20"/>
              </w:rPr>
              <w:t>Personal Residence</w:t>
            </w:r>
          </w:p>
        </w:tc>
        <w:tc>
          <w:tcPr>
            <w:tcW w:w="90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bookmarkEnd w:id="13"/>
          </w:p>
        </w:tc>
        <w:tc>
          <w:tcPr>
            <w:tcW w:w="108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F410AC" w:rsidRPr="002A2EAD" w:rsidRDefault="00F410AC" w:rsidP="009545F6">
            <w:pPr>
              <w:spacing w:after="0" w:line="240" w:lineRule="auto"/>
              <w:rPr>
                <w:b/>
                <w:sz w:val="20"/>
                <w:szCs w:val="20"/>
              </w:rPr>
            </w:pPr>
            <w:r w:rsidRPr="002A2EAD">
              <w:rPr>
                <w:b/>
                <w:sz w:val="20"/>
                <w:szCs w:val="20"/>
              </w:rPr>
              <w:t>N/A</w:t>
            </w:r>
          </w:p>
        </w:tc>
        <w:tc>
          <w:tcPr>
            <w:tcW w:w="108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126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F410AC" w:rsidRPr="002A2EAD" w:rsidRDefault="00F410AC" w:rsidP="009545F6">
            <w:pPr>
              <w:spacing w:after="0" w:line="240" w:lineRule="auto"/>
              <w:rPr>
                <w:b/>
                <w:sz w:val="20"/>
                <w:szCs w:val="20"/>
              </w:rPr>
            </w:pPr>
            <w:r w:rsidRPr="002A2EAD">
              <w:rPr>
                <w:b/>
                <w:sz w:val="20"/>
                <w:szCs w:val="20"/>
              </w:rPr>
              <w:t>N/A</w:t>
            </w:r>
          </w:p>
        </w:tc>
      </w:tr>
      <w:tr w:rsidR="00F410AC" w:rsidRPr="002A2EAD" w:rsidTr="009545F6">
        <w:trPr>
          <w:trHeight w:val="233"/>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rPr>
          <w:trHeight w:val="242"/>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rPr>
          <w:trHeight w:val="305"/>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bl>
    <w:p w:rsidR="00F410AC" w:rsidRPr="00094846" w:rsidRDefault="00F410AC" w:rsidP="00F410AC">
      <w:pPr>
        <w:pStyle w:val="Title"/>
        <w:jc w:val="left"/>
        <w:rPr>
          <w:sz w:val="18"/>
          <w:szCs w:val="18"/>
        </w:rPr>
      </w:pPr>
    </w:p>
    <w:p w:rsidR="00F410AC" w:rsidRPr="006500E1" w:rsidRDefault="00F410AC" w:rsidP="00F410AC">
      <w:pPr>
        <w:pStyle w:val="Title"/>
        <w:jc w:val="left"/>
        <w:rPr>
          <w:sz w:val="22"/>
          <w:szCs w:val="22"/>
        </w:rPr>
      </w:pPr>
      <w:r w:rsidRPr="006500E1">
        <w:rPr>
          <w:sz w:val="22"/>
          <w:szCs w:val="22"/>
        </w:rPr>
        <w:t>OTHER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10AC" w:rsidRPr="005101D6" w:rsidTr="009545F6">
        <w:tc>
          <w:tcPr>
            <w:tcW w:w="9828" w:type="dxa"/>
          </w:tcPr>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If married and residing in a community property state, have you entered into a separate or community property agreement with your spouse?</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any of the listed assets held in trust?</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bookmarkStart w:id="14" w:name="Check45"/>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bookmarkEnd w:id="14"/>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bookmarkStart w:id="15" w:name="Check46"/>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bookmarkEnd w:id="15"/>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Do you have any contingent liabilities?</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Have you ever declared bankruptcy?</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you a defendant in a legal action or suit?</w:t>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Are you a guarantor on any debt?</w:t>
            </w:r>
            <w:r w:rsidRPr="006E03EC">
              <w:rPr>
                <w:rFonts w:asciiTheme="minorHAnsi" w:hAnsiTheme="minorHAnsi"/>
                <w:b w:val="0"/>
                <w:bCs w:val="0"/>
                <w:sz w:val="22"/>
                <w:szCs w:val="22"/>
              </w:rPr>
              <w:tab/>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2C6ABB">
              <w:rPr>
                <w:rFonts w:asciiTheme="minorHAnsi" w:hAnsiTheme="minorHAnsi"/>
                <w:b w:val="0"/>
                <w:bCs w:val="0"/>
                <w:sz w:val="22"/>
                <w:szCs w:val="22"/>
              </w:rPr>
            </w:r>
            <w:r w:rsidR="002C6ABB">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If you answered “yes” to any of the above questions, please explain:</w:t>
            </w:r>
            <w:r w:rsidRPr="006E03EC">
              <w:rPr>
                <w:rFonts w:asciiTheme="minorHAnsi" w:hAnsiTheme="minorHAnsi"/>
                <w:b w:val="0"/>
                <w:bCs w:val="0"/>
                <w:sz w:val="22"/>
                <w:szCs w:val="22"/>
              </w:rPr>
              <w:tab/>
            </w:r>
          </w:p>
          <w:p w:rsidR="00F410AC" w:rsidRPr="005101D6" w:rsidRDefault="00B74519" w:rsidP="009545F6">
            <w:pPr>
              <w:pStyle w:val="Title"/>
              <w:tabs>
                <w:tab w:val="left" w:pos="7200"/>
              </w:tabs>
              <w:jc w:val="left"/>
              <w:rPr>
                <w:b w:val="0"/>
                <w:bCs w:val="0"/>
                <w:sz w:val="22"/>
                <w:szCs w:val="22"/>
              </w:rPr>
            </w:pPr>
            <w:r w:rsidRPr="005101D6">
              <w:rPr>
                <w:b w:val="0"/>
                <w:bCs w:val="0"/>
                <w:sz w:val="22"/>
                <w:szCs w:val="22"/>
              </w:rPr>
              <w:fldChar w:fldCharType="begin">
                <w:ffData>
                  <w:name w:val="Text392"/>
                  <w:enabled/>
                  <w:calcOnExit w:val="0"/>
                  <w:textInput/>
                </w:ffData>
              </w:fldChar>
            </w:r>
            <w:bookmarkStart w:id="16" w:name="Text392"/>
            <w:r w:rsidR="00F410AC" w:rsidRPr="005101D6">
              <w:rPr>
                <w:b w:val="0"/>
                <w:bCs w:val="0"/>
                <w:sz w:val="22"/>
                <w:szCs w:val="22"/>
              </w:rPr>
              <w:instrText xml:space="preserve"> FORMTEXT </w:instrText>
            </w:r>
            <w:r w:rsidRPr="005101D6">
              <w:rPr>
                <w:b w:val="0"/>
                <w:bCs w:val="0"/>
                <w:sz w:val="22"/>
                <w:szCs w:val="22"/>
              </w:rPr>
            </w:r>
            <w:r w:rsidRPr="005101D6">
              <w:rPr>
                <w:b w:val="0"/>
                <w:bCs w:val="0"/>
                <w:sz w:val="22"/>
                <w:szCs w:val="22"/>
              </w:rPr>
              <w:fldChar w:fldCharType="separate"/>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Pr="005101D6">
              <w:rPr>
                <w:b w:val="0"/>
                <w:bCs w:val="0"/>
                <w:sz w:val="22"/>
                <w:szCs w:val="22"/>
              </w:rPr>
              <w:fldChar w:fldCharType="end"/>
            </w:r>
            <w:bookmarkEnd w:id="16"/>
          </w:p>
        </w:tc>
      </w:tr>
    </w:tbl>
    <w:p w:rsidR="00F410AC" w:rsidRPr="00094846" w:rsidRDefault="00F410AC" w:rsidP="00F410AC">
      <w:pPr>
        <w:pStyle w:val="Title"/>
        <w:tabs>
          <w:tab w:val="left" w:pos="7200"/>
        </w:tabs>
        <w:jc w:val="left"/>
        <w:rPr>
          <w:b w:val="0"/>
          <w:bCs w:val="0"/>
          <w:sz w:val="18"/>
          <w:szCs w:val="18"/>
        </w:rPr>
      </w:pPr>
    </w:p>
    <w:p w:rsidR="00F410AC" w:rsidRDefault="00F410AC" w:rsidP="00F410AC">
      <w:pPr>
        <w:pStyle w:val="Title"/>
        <w:jc w:val="left"/>
        <w:rPr>
          <w:b w:val="0"/>
          <w:bCs w:val="0"/>
          <w:sz w:val="20"/>
          <w:szCs w:val="20"/>
        </w:rPr>
      </w:pPr>
      <w:r w:rsidRPr="00B0791D">
        <w:rPr>
          <w:bCs w:val="0"/>
          <w:sz w:val="20"/>
          <w:szCs w:val="20"/>
        </w:rPr>
        <w:t>DETAIL FOR INFORMATION CONTAINED ELSEWHERE IN FORM.</w:t>
      </w:r>
      <w:r w:rsidRPr="00B0791D">
        <w:rPr>
          <w:b w:val="0"/>
          <w:bCs w:val="0"/>
          <w:sz w:val="20"/>
          <w:szCs w:val="20"/>
        </w:rPr>
        <w:t xml:space="preserve">  </w:t>
      </w:r>
    </w:p>
    <w:p w:rsidR="00F410AC" w:rsidRDefault="00F410AC" w:rsidP="00F410AC">
      <w:pPr>
        <w:pStyle w:val="Title"/>
        <w:jc w:val="left"/>
        <w:rPr>
          <w:b w:val="0"/>
          <w:bCs w:val="0"/>
          <w:sz w:val="20"/>
          <w:szCs w:val="20"/>
        </w:rPr>
      </w:pPr>
      <w:r w:rsidRPr="00B0791D">
        <w:rPr>
          <w:b w:val="0"/>
          <w:bCs w:val="0"/>
          <w:sz w:val="20"/>
          <w:szCs w:val="20"/>
        </w:rPr>
        <w:t xml:space="preserve">(Attach additional sheets if necessary).  </w:t>
      </w:r>
      <w:r w:rsidR="00B74519" w:rsidRPr="00B0791D">
        <w:rPr>
          <w:b w:val="0"/>
          <w:bCs w:val="0"/>
          <w:sz w:val="20"/>
          <w:szCs w:val="20"/>
        </w:rPr>
        <w:fldChar w:fldCharType="begin">
          <w:ffData>
            <w:name w:val="Text393"/>
            <w:enabled/>
            <w:calcOnExit w:val="0"/>
            <w:textInput/>
          </w:ffData>
        </w:fldChar>
      </w:r>
      <w:bookmarkStart w:id="17" w:name="Text393"/>
      <w:r w:rsidRPr="00B0791D">
        <w:rPr>
          <w:b w:val="0"/>
          <w:bCs w:val="0"/>
          <w:sz w:val="20"/>
          <w:szCs w:val="20"/>
        </w:rPr>
        <w:instrText xml:space="preserve"> FORMTEXT </w:instrText>
      </w:r>
      <w:r w:rsidR="00B74519" w:rsidRPr="00B0791D">
        <w:rPr>
          <w:b w:val="0"/>
          <w:bCs w:val="0"/>
          <w:sz w:val="20"/>
          <w:szCs w:val="20"/>
        </w:rPr>
      </w:r>
      <w:r w:rsidR="00B74519" w:rsidRPr="00B0791D">
        <w:rPr>
          <w:b w:val="0"/>
          <w:bCs w:val="0"/>
          <w:sz w:val="20"/>
          <w:szCs w:val="20"/>
        </w:rPr>
        <w:fldChar w:fldCharType="separate"/>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00B74519" w:rsidRPr="00B0791D">
        <w:rPr>
          <w:b w:val="0"/>
          <w:bCs w:val="0"/>
          <w:sz w:val="20"/>
          <w:szCs w:val="20"/>
        </w:rPr>
        <w:fldChar w:fldCharType="end"/>
      </w:r>
      <w:bookmarkEnd w:id="17"/>
    </w:p>
    <w:p w:rsidR="00F410AC" w:rsidRPr="00B0791D" w:rsidRDefault="00F410AC" w:rsidP="00F410AC">
      <w:pPr>
        <w:pStyle w:val="Title"/>
        <w:jc w:val="left"/>
        <w:rPr>
          <w:b w:val="0"/>
          <w:bCs w:val="0"/>
          <w:sz w:val="20"/>
          <w:szCs w:val="20"/>
        </w:rPr>
      </w:pPr>
    </w:p>
    <w:p w:rsidR="00F410AC" w:rsidRPr="006E03EC" w:rsidRDefault="00F410AC" w:rsidP="00F410AC">
      <w:pPr>
        <w:pStyle w:val="Title"/>
        <w:jc w:val="left"/>
        <w:rPr>
          <w:rFonts w:ascii="Calibri" w:hAnsi="Calibri"/>
          <w:b w:val="0"/>
          <w:bCs w:val="0"/>
          <w:sz w:val="22"/>
          <w:szCs w:val="22"/>
        </w:rPr>
      </w:pPr>
      <w:r w:rsidRPr="006E03EC">
        <w:rPr>
          <w:rFonts w:ascii="Calibri" w:hAnsi="Calibri"/>
          <w:b w:val="0"/>
          <w:bCs w:val="0"/>
          <w:sz w:val="22"/>
          <w:szCs w:val="22"/>
        </w:rPr>
        <w:t>I have answered the questions on this financial statement fully and truthfully.  I understand that you may check my credit record regarding any statements I have made.  I give all my creditors permission to give credit reporting agencies and other creditors information relating to any credit you may grant me.  All information given is as of this date unless otherwise stated.</w:t>
      </w:r>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u w:val="single"/>
        </w:rPr>
      </w:pPr>
      <w:r w:rsidRPr="006E03EC">
        <w:rPr>
          <w:rFonts w:ascii="Calibri" w:hAnsi="Calibri"/>
          <w:b w:val="0"/>
          <w:bCs w:val="0"/>
          <w:sz w:val="22"/>
          <w:szCs w:val="22"/>
        </w:rPr>
        <w:t xml:space="preserve">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 xml:space="preserve"> </w:t>
      </w:r>
      <w:r w:rsidRPr="006E03EC">
        <w:rPr>
          <w:rFonts w:ascii="Calibri" w:hAnsi="Calibri"/>
          <w:b w:val="0"/>
          <w:bCs w:val="0"/>
          <w:sz w:val="22"/>
          <w:szCs w:val="22"/>
        </w:rPr>
        <w:tab/>
        <w:t xml:space="preserve">Date:  </w:t>
      </w:r>
      <w:r w:rsidR="00B74519" w:rsidRPr="006E03EC">
        <w:rPr>
          <w:rFonts w:ascii="Calibri" w:hAnsi="Calibri"/>
          <w:b w:val="0"/>
          <w:bCs w:val="0"/>
          <w:sz w:val="22"/>
          <w:szCs w:val="22"/>
          <w:u w:val="single"/>
        </w:rPr>
        <w:fldChar w:fldCharType="begin">
          <w:ffData>
            <w:name w:val="Text394"/>
            <w:enabled/>
            <w:calcOnExit w:val="0"/>
            <w:textInput/>
          </w:ffData>
        </w:fldChar>
      </w:r>
      <w:bookmarkStart w:id="18" w:name="Text394"/>
      <w:r w:rsidRPr="006E03EC">
        <w:rPr>
          <w:rFonts w:ascii="Calibri" w:hAnsi="Calibri"/>
          <w:b w:val="0"/>
          <w:bCs w:val="0"/>
          <w:sz w:val="22"/>
          <w:szCs w:val="22"/>
          <w:u w:val="single"/>
        </w:rPr>
        <w:instrText xml:space="preserve"> FORMTEXT </w:instrText>
      </w:r>
      <w:r w:rsidR="00B74519" w:rsidRPr="006E03EC">
        <w:rPr>
          <w:rFonts w:ascii="Calibri" w:hAnsi="Calibri"/>
          <w:b w:val="0"/>
          <w:bCs w:val="0"/>
          <w:sz w:val="22"/>
          <w:szCs w:val="22"/>
          <w:u w:val="single"/>
        </w:rPr>
      </w:r>
      <w:r w:rsidR="00B74519"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B74519" w:rsidRPr="006E03EC">
        <w:rPr>
          <w:rFonts w:ascii="Calibri" w:hAnsi="Calibri"/>
          <w:b w:val="0"/>
          <w:bCs w:val="0"/>
          <w:sz w:val="22"/>
          <w:szCs w:val="22"/>
          <w:u w:val="single"/>
        </w:rPr>
        <w:fldChar w:fldCharType="end"/>
      </w:r>
      <w:bookmarkEnd w:id="18"/>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u w:val="single"/>
        </w:rPr>
      </w:pPr>
      <w:r w:rsidRPr="006E03EC">
        <w:rPr>
          <w:rFonts w:ascii="Calibri" w:hAnsi="Calibri"/>
          <w:b w:val="0"/>
          <w:bCs w:val="0"/>
          <w:sz w:val="22"/>
          <w:szCs w:val="22"/>
        </w:rPr>
        <w:t xml:space="preserve">Other Party 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ab/>
        <w:t xml:space="preserve">Date:  </w:t>
      </w:r>
      <w:r w:rsidR="00B74519" w:rsidRPr="006E03EC">
        <w:rPr>
          <w:rFonts w:ascii="Calibri" w:hAnsi="Calibri"/>
          <w:b w:val="0"/>
          <w:bCs w:val="0"/>
          <w:sz w:val="22"/>
          <w:szCs w:val="22"/>
          <w:u w:val="single"/>
        </w:rPr>
        <w:fldChar w:fldCharType="begin">
          <w:ffData>
            <w:name w:val="Text395"/>
            <w:enabled/>
            <w:calcOnExit w:val="0"/>
            <w:textInput/>
          </w:ffData>
        </w:fldChar>
      </w:r>
      <w:bookmarkStart w:id="19" w:name="Text395"/>
      <w:r w:rsidRPr="006E03EC">
        <w:rPr>
          <w:rFonts w:ascii="Calibri" w:hAnsi="Calibri"/>
          <w:b w:val="0"/>
          <w:bCs w:val="0"/>
          <w:sz w:val="22"/>
          <w:szCs w:val="22"/>
          <w:u w:val="single"/>
        </w:rPr>
        <w:instrText xml:space="preserve"> FORMTEXT </w:instrText>
      </w:r>
      <w:r w:rsidR="00B74519" w:rsidRPr="006E03EC">
        <w:rPr>
          <w:rFonts w:ascii="Calibri" w:hAnsi="Calibri"/>
          <w:b w:val="0"/>
          <w:bCs w:val="0"/>
          <w:sz w:val="22"/>
          <w:szCs w:val="22"/>
          <w:u w:val="single"/>
        </w:rPr>
      </w:r>
      <w:r w:rsidR="00B74519"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B74519" w:rsidRPr="006E03EC">
        <w:rPr>
          <w:rFonts w:ascii="Calibri" w:hAnsi="Calibri"/>
          <w:b w:val="0"/>
          <w:bCs w:val="0"/>
          <w:sz w:val="22"/>
          <w:szCs w:val="22"/>
          <w:u w:val="single"/>
        </w:rPr>
        <w:fldChar w:fldCharType="end"/>
      </w:r>
      <w:bookmarkEnd w:id="19"/>
    </w:p>
    <w:p w:rsidR="00F410AC" w:rsidRPr="006E03EC" w:rsidRDefault="00F410AC" w:rsidP="00F410AC">
      <w:pPr>
        <w:spacing w:line="240" w:lineRule="auto"/>
        <w:rPr>
          <w:rFonts w:ascii="Calibri" w:eastAsiaTheme="majorEastAsia" w:hAnsi="Calibr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r>
        <w:rPr>
          <w:rFonts w:asciiTheme="majorHAnsi" w:eastAsiaTheme="majorEastAsia" w:hAnsiTheme="majorHAnsi" w:cstheme="majorBidi"/>
          <w:b/>
          <w:bCs/>
          <w:color w:val="2E74B5" w:themeColor="accent1" w:themeShade="BF"/>
          <w:sz w:val="32"/>
          <w:szCs w:val="28"/>
        </w:rPr>
        <w:br w:type="page"/>
      </w:r>
    </w:p>
    <w:p w:rsidR="00F410AC" w:rsidRPr="00214C82"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9 – Risk Assessment</w:t>
      </w:r>
    </w:p>
    <w:p w:rsidR="00F410AC" w:rsidRPr="004322A9" w:rsidRDefault="00F410AC" w:rsidP="00F410AC">
      <w:pPr>
        <w:spacing w:line="240" w:lineRule="auto"/>
        <w:jc w:val="center"/>
        <w:rPr>
          <w:b/>
          <w:sz w:val="24"/>
          <w:szCs w:val="24"/>
        </w:rPr>
      </w:pPr>
    </w:p>
    <w:p w:rsidR="00F410AC" w:rsidRDefault="00F410AC" w:rsidP="00F410AC">
      <w:pPr>
        <w:jc w:val="center"/>
        <w:rPr>
          <w:b/>
        </w:rPr>
      </w:pPr>
      <w:r w:rsidRPr="0020516A">
        <w:rPr>
          <w:b/>
          <w:sz w:val="32"/>
          <w:szCs w:val="32"/>
        </w:rPr>
        <w:t>City of Spokane</w:t>
      </w:r>
      <w:r>
        <w:rPr>
          <w:b/>
          <w:sz w:val="32"/>
          <w:szCs w:val="32"/>
        </w:rPr>
        <w:t xml:space="preserve"> Community, Housing, and Human Services</w:t>
      </w:r>
      <w:r w:rsidRPr="0020516A">
        <w:rPr>
          <w:b/>
          <w:sz w:val="32"/>
          <w:szCs w:val="32"/>
        </w:rPr>
        <w:t xml:space="preserve"> </w:t>
      </w:r>
      <w:r>
        <w:rPr>
          <w:b/>
          <w:sz w:val="32"/>
          <w:szCs w:val="32"/>
        </w:rPr>
        <w:br/>
      </w:r>
      <w:r w:rsidRPr="0020516A">
        <w:rPr>
          <w:b/>
          <w:sz w:val="32"/>
          <w:szCs w:val="32"/>
        </w:rPr>
        <w:t xml:space="preserve">Pre-award Applicant Risk Assessment </w:t>
      </w:r>
    </w:p>
    <w:p w:rsidR="00F410AC" w:rsidRPr="00BA56B2" w:rsidRDefault="00F410AC" w:rsidP="00F410AC">
      <w:pPr>
        <w:rPr>
          <w:b/>
        </w:rPr>
      </w:pPr>
      <w:r>
        <w:rPr>
          <w:b/>
        </w:rPr>
        <w:t xml:space="preserve">Note:  All applicants must complete this risk assessment.  If your organization/entity is applying for the City of Spokane Community, Housing, and Human Services Multi-Family Housing Program, complete this risk assessment in reference to the project sponsor.  </w:t>
      </w:r>
    </w:p>
    <w:p w:rsidR="00F410AC" w:rsidRDefault="00F410AC" w:rsidP="00F410AC">
      <w:pPr>
        <w:rPr>
          <w:u w:val="single"/>
        </w:rPr>
      </w:pPr>
      <w:r>
        <w:rPr>
          <w:u w:val="single"/>
        </w:rPr>
        <w:t>Organization/Entity Name</w:t>
      </w:r>
      <w:r w:rsidRPr="00A7644D">
        <w:t>:</w:t>
      </w:r>
      <w:r>
        <w:t xml:space="preserve"> _______________________________________</w:t>
      </w:r>
    </w:p>
    <w:p w:rsidR="00F410AC" w:rsidRDefault="00F410AC" w:rsidP="00F410AC">
      <w:r>
        <w:rPr>
          <w:u w:val="single"/>
        </w:rPr>
        <w:t>Management Systems</w:t>
      </w:r>
    </w:p>
    <w:p w:rsidR="00F410AC" w:rsidRDefault="00F410AC" w:rsidP="00F410AC">
      <w:pPr>
        <w:pStyle w:val="ListParagraph"/>
        <w:numPr>
          <w:ilvl w:val="0"/>
          <w:numId w:val="18"/>
        </w:numPr>
      </w:pPr>
      <w:r>
        <w:t xml:space="preserve">Does your </w:t>
      </w:r>
      <w:r w:rsidRPr="002A2918">
        <w:t>organization/entity have experience managing grant funds, loans</w:t>
      </w:r>
      <w:r>
        <w:t>,</w:t>
      </w:r>
      <w:r w:rsidRPr="002A2918">
        <w:t xml:space="preserve"> or other types of financial assistance</w:t>
      </w:r>
      <w:r>
        <w:t>? List the type of funds managed (Federal, State, Local, or Foundation) and how many years managing each type.</w:t>
      </w:r>
    </w:p>
    <w:p w:rsidR="00F410AC" w:rsidRDefault="00F410AC" w:rsidP="00F410AC">
      <w:pPr>
        <w:spacing w:after="0"/>
        <w:ind w:left="720"/>
      </w:pPr>
    </w:p>
    <w:p w:rsidR="00F410AC" w:rsidRDefault="00F410AC" w:rsidP="00F410AC">
      <w:pPr>
        <w:spacing w:after="0"/>
        <w:ind w:left="720"/>
      </w:pPr>
    </w:p>
    <w:p w:rsidR="00F410AC" w:rsidRDefault="00F410AC" w:rsidP="00F410AC">
      <w:pPr>
        <w:pStyle w:val="ListParagraph"/>
        <w:numPr>
          <w:ilvl w:val="0"/>
          <w:numId w:val="18"/>
        </w:numPr>
      </w:pPr>
      <w:r>
        <w:t xml:space="preserve">Has your </w:t>
      </w:r>
      <w:r w:rsidRPr="002A2918">
        <w:t>organization/entity had changes to key staff or positions in the past 12 months</w:t>
      </w:r>
      <w:r>
        <w:t>?</w:t>
      </w:r>
    </w:p>
    <w:p w:rsidR="00F410AC" w:rsidRDefault="00F410AC" w:rsidP="00F410AC">
      <w:pPr>
        <w:ind w:left="720"/>
      </w:pPr>
      <w:r>
        <w:t xml:space="preserve">Executive Management </w:t>
      </w:r>
      <w:r>
        <w:tab/>
      </w:r>
      <w:r>
        <w:tab/>
        <w:t>Y/N</w:t>
      </w:r>
      <w:r>
        <w:br/>
        <w:t>Financial</w:t>
      </w:r>
      <w:r>
        <w:tab/>
      </w:r>
      <w:r>
        <w:tab/>
      </w:r>
      <w:r>
        <w:tab/>
        <w:t>Y/N</w:t>
      </w:r>
      <w:r>
        <w:br/>
        <w:t>Program</w:t>
      </w:r>
      <w:r>
        <w:tab/>
      </w:r>
      <w:r>
        <w:tab/>
      </w:r>
      <w:r>
        <w:tab/>
        <w:t>Y/N</w:t>
      </w:r>
    </w:p>
    <w:p w:rsidR="00F410AC" w:rsidRDefault="00F410AC" w:rsidP="00F410AC">
      <w:pPr>
        <w:pStyle w:val="ListParagraph"/>
        <w:numPr>
          <w:ilvl w:val="0"/>
          <w:numId w:val="18"/>
        </w:numPr>
      </w:pPr>
      <w:r>
        <w:t xml:space="preserve">Has your </w:t>
      </w:r>
      <w:r w:rsidRPr="002A2918">
        <w:t>organization/entity had changes to business systems in the past 12 months</w:t>
      </w:r>
      <w:r>
        <w:t>?</w:t>
      </w:r>
    </w:p>
    <w:p w:rsidR="00F410AC" w:rsidRDefault="00F410AC" w:rsidP="00F410AC">
      <w:pPr>
        <w:pStyle w:val="ListParagraph"/>
      </w:pPr>
    </w:p>
    <w:p w:rsidR="00F410AC" w:rsidRDefault="00F410AC" w:rsidP="00F410AC">
      <w:pPr>
        <w:pStyle w:val="ListParagraph"/>
      </w:pPr>
      <w:r>
        <w:t>Financial system</w:t>
      </w:r>
      <w:r>
        <w:tab/>
      </w:r>
      <w:r>
        <w:tab/>
        <w:t>Y/N</w:t>
      </w:r>
      <w:r>
        <w:br/>
        <w:t>Policies</w:t>
      </w:r>
      <w:r>
        <w:tab/>
        <w:t>&amp; Procedures</w:t>
      </w:r>
      <w:r>
        <w:tab/>
      </w:r>
      <w:r>
        <w:tab/>
        <w:t>Y/N</w:t>
      </w:r>
    </w:p>
    <w:p w:rsidR="00F410AC" w:rsidRDefault="00F410AC" w:rsidP="00F410AC">
      <w:pPr>
        <w:pStyle w:val="ListParagraph"/>
      </w:pPr>
      <w:r>
        <w:t>Data Collection</w:t>
      </w:r>
      <w:r>
        <w:tab/>
      </w:r>
      <w:r>
        <w:tab/>
      </w:r>
      <w:r>
        <w:tab/>
        <w:t>Y/N</w:t>
      </w:r>
    </w:p>
    <w:p w:rsidR="00F410AC" w:rsidRDefault="00F410AC" w:rsidP="00F410AC">
      <w:pPr>
        <w:pStyle w:val="ListParagraph"/>
      </w:pPr>
    </w:p>
    <w:p w:rsidR="00F410AC" w:rsidRDefault="00F410AC" w:rsidP="00F410AC">
      <w:pPr>
        <w:pStyle w:val="ListParagraph"/>
        <w:numPr>
          <w:ilvl w:val="0"/>
          <w:numId w:val="18"/>
        </w:numPr>
      </w:pPr>
      <w:r>
        <w:t xml:space="preserve">Does your </w:t>
      </w:r>
      <w:r w:rsidRPr="002A2918">
        <w:t>organization/entity</w:t>
      </w:r>
      <w:r>
        <w:t xml:space="preserve"> have policies and procedures for the following? (if yes, attach)</w:t>
      </w:r>
      <w:r w:rsidRPr="00C55EF2">
        <w:t xml:space="preserve"> </w:t>
      </w:r>
      <w:r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rsidR="00F410AC" w:rsidRDefault="00F410AC" w:rsidP="00F410AC">
      <w:pPr>
        <w:ind w:left="720"/>
      </w:pPr>
      <w:r>
        <w:t>Procurement</w:t>
      </w:r>
      <w:r>
        <w:tab/>
      </w:r>
      <w:r>
        <w:tab/>
      </w:r>
      <w:r>
        <w:tab/>
      </w:r>
      <w:r>
        <w:tab/>
      </w:r>
      <w:r>
        <w:tab/>
      </w:r>
      <w:r>
        <w:tab/>
        <w:t>Y/N</w:t>
      </w:r>
      <w:r>
        <w:br/>
        <w:t>Drug Free Work Place</w:t>
      </w:r>
      <w:r>
        <w:tab/>
      </w:r>
      <w:r>
        <w:tab/>
      </w:r>
      <w:r>
        <w:tab/>
      </w:r>
      <w:r>
        <w:tab/>
      </w:r>
      <w:r>
        <w:tab/>
        <w:t>Y/N</w:t>
      </w:r>
      <w:r>
        <w:br/>
        <w:t>Conflict of Interest</w:t>
      </w:r>
      <w:r>
        <w:tab/>
      </w:r>
      <w:r>
        <w:tab/>
      </w:r>
      <w:r>
        <w:tab/>
      </w:r>
      <w:r>
        <w:tab/>
      </w:r>
      <w:r>
        <w:tab/>
        <w:t>Y/N</w:t>
      </w:r>
      <w:r>
        <w:br/>
      </w:r>
      <w:r w:rsidRPr="002A2918">
        <w:t>Financial Management</w:t>
      </w:r>
      <w:r>
        <w:t>*</w:t>
      </w:r>
      <w:r w:rsidRPr="002A2918">
        <w:tab/>
      </w:r>
      <w:r w:rsidRPr="002A2918">
        <w:tab/>
      </w:r>
      <w:r w:rsidRPr="002A2918">
        <w:tab/>
      </w:r>
      <w:r w:rsidRPr="002A2918">
        <w:tab/>
      </w:r>
      <w:r w:rsidRPr="002A2918">
        <w:tab/>
        <w:t>Y/N</w:t>
      </w:r>
      <w:r w:rsidRPr="002A2918">
        <w:br/>
        <w:t>Property/Equipment Management and Disposition</w:t>
      </w:r>
      <w:r w:rsidRPr="002A2918">
        <w:tab/>
        <w:t>Y/N</w:t>
      </w:r>
      <w:r w:rsidRPr="002A2918">
        <w:br/>
        <w:t>Retention of Records</w:t>
      </w:r>
      <w:r w:rsidRPr="002A2918">
        <w:tab/>
      </w:r>
      <w:r w:rsidRPr="002A2918">
        <w:tab/>
      </w:r>
      <w:r w:rsidRPr="002A2918">
        <w:tab/>
      </w:r>
      <w:r w:rsidRPr="002A2918">
        <w:tab/>
      </w:r>
      <w:r w:rsidRPr="002A2918">
        <w:tab/>
        <w:t>Y/N</w:t>
      </w:r>
      <w:r w:rsidRPr="002A2918">
        <w:br/>
        <w:t>Equal/Civil Rights</w:t>
      </w:r>
      <w:r>
        <w:t xml:space="preserve"> </w:t>
      </w:r>
      <w:r>
        <w:tab/>
      </w:r>
      <w:r>
        <w:tab/>
      </w:r>
      <w:r>
        <w:tab/>
      </w:r>
      <w:r>
        <w:tab/>
      </w:r>
      <w:r>
        <w:tab/>
        <w:t>Y/N</w:t>
      </w:r>
      <w:r>
        <w:tab/>
      </w:r>
    </w:p>
    <w:p w:rsidR="00F410AC" w:rsidRDefault="00F410AC" w:rsidP="00F410AC">
      <w:r>
        <w:rPr>
          <w:u w:val="single"/>
        </w:rPr>
        <w:lastRenderedPageBreak/>
        <w:t>Audit Reports and Findings</w:t>
      </w:r>
    </w:p>
    <w:p w:rsidR="00F410AC" w:rsidRDefault="00F410AC" w:rsidP="00F410AC">
      <w:pPr>
        <w:pStyle w:val="ListParagraph"/>
        <w:numPr>
          <w:ilvl w:val="0"/>
          <w:numId w:val="19"/>
        </w:numPr>
      </w:pPr>
      <w:r w:rsidRPr="002A2918">
        <w:t>Did your organization/entity expend $750,000 or more in federal grant funds in the p</w:t>
      </w:r>
      <w:r>
        <w:t>revious fiscal year</w:t>
      </w:r>
      <w:r w:rsidRPr="002A2918">
        <w:t>?</w:t>
      </w:r>
      <w:r>
        <w:t xml:space="preserve">  </w:t>
      </w:r>
    </w:p>
    <w:p w:rsidR="00F410AC" w:rsidRDefault="00F410AC" w:rsidP="00F410AC">
      <w:pPr>
        <w:pStyle w:val="ListParagraph"/>
      </w:pPr>
    </w:p>
    <w:p w:rsidR="00F410AC" w:rsidRDefault="00F410AC" w:rsidP="00F410AC">
      <w:pPr>
        <w:pStyle w:val="ListParagraph"/>
        <w:numPr>
          <w:ilvl w:val="0"/>
          <w:numId w:val="19"/>
        </w:numPr>
      </w:pPr>
      <w:r>
        <w:t xml:space="preserve">Has your </w:t>
      </w:r>
      <w:r w:rsidRPr="002A2918">
        <w:t>organization/entity</w:t>
      </w:r>
      <w:r>
        <w:t xml:space="preserve"> had a Single Audit or other financial audit in the last 12 months? If yes, attach full audit report including corrective action plans as applicable.</w:t>
      </w:r>
    </w:p>
    <w:p w:rsidR="00F410AC" w:rsidRDefault="00F410AC" w:rsidP="00F410AC">
      <w:pPr>
        <w:pStyle w:val="ListParagraph"/>
      </w:pPr>
    </w:p>
    <w:p w:rsidR="00F410AC" w:rsidRDefault="00F410AC" w:rsidP="00F410AC">
      <w:pPr>
        <w:pStyle w:val="ListParagraph"/>
        <w:numPr>
          <w:ilvl w:val="0"/>
          <w:numId w:val="19"/>
        </w:numPr>
      </w:pPr>
      <w:r>
        <w:t xml:space="preserve">Did your </w:t>
      </w:r>
      <w:r w:rsidRPr="002A2918">
        <w:t>organization/entity</w:t>
      </w:r>
      <w:r>
        <w:t xml:space="preserve"> have any monitoring visits by funders other than the City in the last 12 months? If yes, attach a copy of the report(s).  </w:t>
      </w:r>
    </w:p>
    <w:p w:rsidR="00F410AC" w:rsidRPr="00D909F1" w:rsidRDefault="00F410AC" w:rsidP="00F410AC">
      <w:pPr>
        <w:rPr>
          <w:u w:val="single"/>
        </w:rPr>
      </w:pPr>
      <w:r w:rsidRPr="00D909F1">
        <w:rPr>
          <w:u w:val="single"/>
        </w:rPr>
        <w:t>Financial Stability</w:t>
      </w:r>
    </w:p>
    <w:p w:rsidR="00F410AC" w:rsidRDefault="00F410AC" w:rsidP="00F410AC">
      <w:pPr>
        <w:pStyle w:val="ListParagraph"/>
        <w:numPr>
          <w:ilvl w:val="0"/>
          <w:numId w:val="20"/>
        </w:numPr>
        <w:ind w:left="720"/>
      </w:pPr>
      <w:r>
        <w:t xml:space="preserve">Does your </w:t>
      </w:r>
      <w:r w:rsidRPr="002A2918">
        <w:t>organization/entity</w:t>
      </w:r>
      <w:r>
        <w:t xml:space="preserve"> have an accounting system in place to segregate expenditures by funding source?  </w:t>
      </w:r>
    </w:p>
    <w:p w:rsidR="00F410AC" w:rsidRDefault="00F410AC" w:rsidP="00F410AC">
      <w:pPr>
        <w:pStyle w:val="ListParagraph"/>
      </w:pPr>
    </w:p>
    <w:p w:rsidR="00F410AC" w:rsidRDefault="00F410AC" w:rsidP="00F410AC">
      <w:pPr>
        <w:pStyle w:val="ListParagraph"/>
        <w:numPr>
          <w:ilvl w:val="0"/>
          <w:numId w:val="20"/>
        </w:numPr>
        <w:ind w:left="720"/>
      </w:pPr>
      <w:r>
        <w:t xml:space="preserve">Does the accounting system </w:t>
      </w:r>
      <w:r w:rsidRPr="002A2918">
        <w:t>produce</w:t>
      </w:r>
      <w:r>
        <w:t xml:space="preserve"> a budget vs. expenditures report?  </w:t>
      </w:r>
    </w:p>
    <w:p w:rsidR="00F410AC" w:rsidRDefault="00F410AC" w:rsidP="00F410AC">
      <w:pPr>
        <w:pStyle w:val="ListParagraph"/>
        <w:ind w:left="1080"/>
      </w:pPr>
    </w:p>
    <w:p w:rsidR="00F410AC" w:rsidRPr="005B324C" w:rsidRDefault="00F410AC" w:rsidP="00F410AC">
      <w:pPr>
        <w:pStyle w:val="ListParagraph"/>
        <w:numPr>
          <w:ilvl w:val="0"/>
          <w:numId w:val="20"/>
        </w:numPr>
        <w:ind w:left="720"/>
        <w:rPr>
          <w:u w:val="single"/>
        </w:rPr>
      </w:pPr>
      <w:r>
        <w:t xml:space="preserve">Does your </w:t>
      </w:r>
      <w:r w:rsidRPr="002A2918">
        <w:t>organization/entity</w:t>
      </w:r>
      <w:r>
        <w:t xml:space="preserve"> maintain central </w:t>
      </w:r>
      <w:r w:rsidRPr="002A2918">
        <w:t>files for grants, loans</w:t>
      </w:r>
      <w:r>
        <w:t>,</w:t>
      </w:r>
      <w:r w:rsidRPr="002A2918">
        <w:t xml:space="preserve"> or other types of financial assistance</w:t>
      </w:r>
      <w:r>
        <w:t xml:space="preserve">?  </w:t>
      </w:r>
    </w:p>
    <w:p w:rsidR="00F410AC" w:rsidRPr="00720CB3" w:rsidRDefault="00F410AC" w:rsidP="00F410AC">
      <w:pPr>
        <w:pStyle w:val="ListParagraph"/>
        <w:ind w:left="1080"/>
        <w:rPr>
          <w:u w:val="single"/>
        </w:rPr>
      </w:pPr>
    </w:p>
    <w:p w:rsidR="00F410AC" w:rsidRPr="00D15CF1" w:rsidRDefault="00F410AC" w:rsidP="00F410AC">
      <w:pPr>
        <w:pStyle w:val="ListParagraph"/>
        <w:numPr>
          <w:ilvl w:val="0"/>
          <w:numId w:val="20"/>
        </w:numPr>
        <w:ind w:left="720"/>
        <w:rPr>
          <w:u w:val="single"/>
        </w:rPr>
      </w:pPr>
      <w:r w:rsidRPr="002A2918">
        <w:t>Does your organization/entity have a system for tracking employee time and effort distributions specifically by cost objective/activity?</w:t>
      </w:r>
      <w:r>
        <w:t xml:space="preserve">  </w:t>
      </w:r>
    </w:p>
    <w:p w:rsidR="00F410AC" w:rsidRPr="00D15CF1" w:rsidRDefault="00F410AC" w:rsidP="00F410AC">
      <w:pPr>
        <w:pStyle w:val="ListParagraph"/>
        <w:rPr>
          <w:u w:val="single"/>
        </w:rPr>
      </w:pPr>
    </w:p>
    <w:p w:rsidR="00F410AC" w:rsidRPr="00AD11A6" w:rsidRDefault="00F410AC" w:rsidP="00F410AC">
      <w:pPr>
        <w:pStyle w:val="ListParagraph"/>
        <w:numPr>
          <w:ilvl w:val="0"/>
          <w:numId w:val="20"/>
        </w:numPr>
        <w:ind w:left="720"/>
        <w:rPr>
          <w:u w:val="single"/>
        </w:rPr>
      </w:pPr>
      <w:r>
        <w:t>Does your organization/entity allocate expenses, either directly or indirectly, by means of a cost allocation plan? If yes, attach current plan.</w:t>
      </w:r>
    </w:p>
    <w:p w:rsidR="00F410AC" w:rsidRDefault="00F410AC" w:rsidP="00F410AC">
      <w:pPr>
        <w:rPr>
          <w:u w:val="single"/>
        </w:rPr>
      </w:pPr>
      <w:r w:rsidRPr="00AD11A6">
        <w:rPr>
          <w:u w:val="single"/>
        </w:rPr>
        <w:t>Performance History</w:t>
      </w:r>
    </w:p>
    <w:p w:rsidR="00F410AC" w:rsidRPr="00AD11A6" w:rsidRDefault="00F410AC" w:rsidP="00F410AC">
      <w:pPr>
        <w:pStyle w:val="ListParagraph"/>
        <w:numPr>
          <w:ilvl w:val="3"/>
          <w:numId w:val="20"/>
        </w:numPr>
        <w:ind w:left="720"/>
        <w:rPr>
          <w:u w:val="single"/>
        </w:rPr>
      </w:pPr>
      <w:r>
        <w:t xml:space="preserve">Has your </w:t>
      </w:r>
      <w:r w:rsidRPr="002A2918">
        <w:t>organization/entity</w:t>
      </w:r>
      <w:r>
        <w:t xml:space="preserve"> been awarded </w:t>
      </w:r>
      <w:r w:rsidRPr="00B912EA">
        <w:t xml:space="preserve">other </w:t>
      </w:r>
      <w:r w:rsidRPr="002A2918">
        <w:t>grants, loans or other types of financial assistance</w:t>
      </w:r>
      <w:r>
        <w:t xml:space="preserve"> in the past 12 months?  Y/N </w:t>
      </w:r>
    </w:p>
    <w:p w:rsidR="00F410AC" w:rsidRDefault="00F410AC" w:rsidP="00F410AC">
      <w:pPr>
        <w:ind w:left="720"/>
      </w:pPr>
      <w:r>
        <w:t>If yes, from what entity and how much? Please list.  ____________________</w:t>
      </w:r>
    </w:p>
    <w:p w:rsidR="00F410AC" w:rsidRPr="00720CB3" w:rsidRDefault="00F410AC" w:rsidP="00F410AC">
      <w:pPr>
        <w:ind w:left="720"/>
        <w:rPr>
          <w:u w:val="single"/>
        </w:rPr>
      </w:pPr>
      <w:r>
        <w:br/>
      </w:r>
    </w:p>
    <w:p w:rsidR="003A23D8" w:rsidRDefault="003A23D8"/>
    <w:p w:rsidR="00F410AC" w:rsidRDefault="00F410AC"/>
    <w:p w:rsidR="00F410AC" w:rsidRDefault="00F410AC"/>
    <w:p w:rsidR="00F410AC" w:rsidRDefault="00F410AC"/>
    <w:p w:rsidR="00F410AC" w:rsidRDefault="00F410AC"/>
    <w:p w:rsidR="00F410AC" w:rsidRPr="00214C82"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9 – Conflict of Interest</w:t>
      </w:r>
    </w:p>
    <w:p w:rsidR="00F410AC" w:rsidRPr="00214C82" w:rsidRDefault="00B74519" w:rsidP="00F410AC">
      <w:pPr>
        <w:pStyle w:val="Heading1"/>
        <w:spacing w:before="0"/>
        <w:jc w:val="center"/>
        <w:rPr>
          <w:rFonts w:ascii="Cambria" w:hAnsi="Cambria"/>
          <w:bCs w:val="0"/>
          <w:caps/>
          <w:sz w:val="24"/>
          <w:szCs w:val="24"/>
        </w:rPr>
      </w:pPr>
      <w:r w:rsidRPr="00B74519">
        <w:rPr>
          <w:rFonts w:ascii="Cambria" w:hAnsi="Cambria"/>
          <w:bCs w:val="0"/>
          <w:caps/>
          <w:sz w:val="24"/>
          <w:szCs w:val="24"/>
        </w:rPr>
        <w:t>CONFLICT OF INTEREST DISCLOSURE</w:t>
      </w:r>
    </w:p>
    <w:p w:rsidR="00F410AC" w:rsidRDefault="00F410AC" w:rsidP="00F410AC">
      <w:pPr>
        <w:spacing w:after="0" w:line="240" w:lineRule="auto"/>
        <w:jc w:val="both"/>
      </w:pPr>
    </w:p>
    <w:p w:rsidR="00F410AC" w:rsidRDefault="00F410AC" w:rsidP="00F410AC">
      <w:pPr>
        <w:spacing w:after="0" w:line="240" w:lineRule="auto"/>
        <w:jc w:val="both"/>
        <w:rPr>
          <w:b/>
        </w:rPr>
      </w:pPr>
      <w:r>
        <w:t>I recognize that the City and/or County may disqualify a project based upon a conflict of interest, which has not been fully disclosed and/or addressed to the satisfaction of the City and/or County.</w:t>
      </w:r>
    </w:p>
    <w:p w:rsidR="00F410AC" w:rsidRDefault="00F410AC" w:rsidP="00F410AC">
      <w:pP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r w:rsidR="00B74519" w:rsidRPr="000D1B98">
        <w:rPr>
          <w:u w:val="single"/>
        </w:rPr>
        <w:fldChar w:fldCharType="begin">
          <w:ffData>
            <w:name w:val="Text412"/>
            <w:enabled/>
            <w:calcOnExit w:val="0"/>
            <w:textInput/>
          </w:ffData>
        </w:fldChar>
      </w:r>
      <w:bookmarkStart w:id="20" w:name="Text412"/>
      <w:r w:rsidRPr="000D1B98">
        <w:rPr>
          <w:u w:val="single"/>
        </w:rPr>
        <w:instrText xml:space="preserve"> FORMTEXT </w:instrText>
      </w:r>
      <w:r w:rsidR="00B74519" w:rsidRPr="000D1B98">
        <w:rPr>
          <w:u w:val="single"/>
        </w:rPr>
      </w:r>
      <w:r w:rsidR="00B74519"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B74519" w:rsidRPr="000D1B98">
        <w:rPr>
          <w:u w:val="single"/>
        </w:rPr>
        <w:fldChar w:fldCharType="end"/>
      </w:r>
      <w:bookmarkEnd w:id="20"/>
      <w:r w:rsidRPr="000D1B98">
        <w:tab/>
        <w:t>I hereby certify that there are not conflicts of interest in the proposed project.</w:t>
      </w:r>
    </w:p>
    <w:p w:rsidR="00F410AC" w:rsidRPr="000D1B98"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r w:rsidRPr="000D1B98">
        <w:tab/>
      </w:r>
      <w:r w:rsidR="00B74519" w:rsidRPr="000D1B98">
        <w:rPr>
          <w:u w:val="single"/>
        </w:rPr>
        <w:fldChar w:fldCharType="begin">
          <w:ffData>
            <w:name w:val="Text413"/>
            <w:enabled/>
            <w:calcOnExit w:val="0"/>
            <w:textInput/>
          </w:ffData>
        </w:fldChar>
      </w:r>
      <w:bookmarkStart w:id="21" w:name="Text413"/>
      <w:r w:rsidRPr="000D1B98">
        <w:rPr>
          <w:u w:val="single"/>
        </w:rPr>
        <w:instrText xml:space="preserve"> FORMTEXT </w:instrText>
      </w:r>
      <w:r w:rsidR="00B74519" w:rsidRPr="000D1B98">
        <w:rPr>
          <w:u w:val="single"/>
        </w:rPr>
      </w:r>
      <w:r w:rsidR="00B74519"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B74519" w:rsidRPr="000D1B98">
        <w:rPr>
          <w:u w:val="single"/>
        </w:rPr>
        <w:fldChar w:fldCharType="end"/>
      </w:r>
      <w:bookmarkEnd w:id="21"/>
      <w:r w:rsidRPr="000D1B98">
        <w:t xml:space="preserve"> </w:t>
      </w:r>
      <w:r>
        <w:tab/>
      </w:r>
      <w:r w:rsidRPr="000834EC">
        <w:t xml:space="preserve">I hereby disclose the following conflict(s) of interest.  I have listed all conflicts </w:t>
      </w:r>
    </w:p>
    <w:p w:rsidR="00F410AC"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r w:rsidRPr="000D1B98">
        <w:tab/>
      </w:r>
      <w:r w:rsidRPr="000D1B98">
        <w:tab/>
      </w:r>
      <w:r w:rsidRPr="000834EC">
        <w:t>of interest regarding this project here or on an additional sheet.</w:t>
      </w:r>
    </w:p>
    <w:p w:rsidR="00F410AC" w:rsidRPr="000834EC"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ab/>
        <w:t xml:space="preserve">1. </w:t>
      </w:r>
      <w:r w:rsidRPr="000D1B98">
        <w:tab/>
        <w:t xml:space="preserve">Name of individual </w:t>
      </w:r>
      <w:r w:rsidR="00B74519" w:rsidRPr="000D1B98">
        <w:rPr>
          <w:b/>
          <w:u w:val="single"/>
        </w:rPr>
        <w:fldChar w:fldCharType="begin">
          <w:ffData>
            <w:name w:val="Text414"/>
            <w:enabled/>
            <w:calcOnExit w:val="0"/>
            <w:textInput/>
          </w:ffData>
        </w:fldChar>
      </w:r>
      <w:bookmarkStart w:id="22" w:name="Text414"/>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2"/>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15"/>
            <w:enabled/>
            <w:calcOnExit w:val="0"/>
            <w:textInput/>
          </w:ffData>
        </w:fldChar>
      </w:r>
      <w:bookmarkStart w:id="23" w:name="Text415"/>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3"/>
    </w:p>
    <w:p w:rsidR="00F410AC"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b/>
          <w:u w:val="single"/>
        </w:rPr>
      </w:pPr>
      <w:r w:rsidRPr="000D1B98">
        <w:tab/>
        <w:t xml:space="preserve">Relationship to </w:t>
      </w:r>
      <w:r>
        <w:t>City/County</w:t>
      </w:r>
      <w:r w:rsidRPr="000D1B98">
        <w:t xml:space="preserve"> </w:t>
      </w:r>
      <w:r w:rsidR="00B74519" w:rsidRPr="000D1B98">
        <w:rPr>
          <w:b/>
          <w:u w:val="single"/>
        </w:rPr>
        <w:fldChar w:fldCharType="begin">
          <w:ffData>
            <w:name w:val="Text416"/>
            <w:enabled/>
            <w:calcOnExit w:val="0"/>
            <w:textInput/>
          </w:ffData>
        </w:fldChar>
      </w:r>
      <w:bookmarkStart w:id="24" w:name="Text416"/>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4"/>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u w:val="single"/>
        </w:rPr>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 xml:space="preserve">  </w:t>
      </w:r>
      <w:r w:rsidRPr="000D1B98">
        <w:tab/>
        <w:t>2.</w:t>
      </w:r>
      <w:r w:rsidRPr="000D1B98">
        <w:tab/>
        <w:t xml:space="preserve">Name of individual </w:t>
      </w:r>
      <w:r w:rsidR="00B74519" w:rsidRPr="000D1B98">
        <w:rPr>
          <w:b/>
          <w:u w:val="single"/>
        </w:rPr>
        <w:fldChar w:fldCharType="begin">
          <w:ffData>
            <w:name w:val="Text417"/>
            <w:enabled/>
            <w:calcOnExit w:val="0"/>
            <w:textInput/>
          </w:ffData>
        </w:fldChar>
      </w:r>
      <w:bookmarkStart w:id="25" w:name="Text417"/>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5"/>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18"/>
            <w:enabled/>
            <w:calcOnExit w:val="0"/>
            <w:textInput/>
          </w:ffData>
        </w:fldChar>
      </w:r>
      <w:bookmarkStart w:id="26" w:name="Text418"/>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6"/>
      <w:r w:rsidRPr="000D1B98">
        <w:t xml:space="preserve"> </w:t>
      </w:r>
    </w:p>
    <w:p w:rsidR="00F410AC"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B74519" w:rsidRPr="000D1B98">
        <w:rPr>
          <w:b/>
          <w:u w:val="single"/>
        </w:rPr>
        <w:fldChar w:fldCharType="begin">
          <w:ffData>
            <w:name w:val="Text419"/>
            <w:enabled/>
            <w:calcOnExit w:val="0"/>
            <w:textInput/>
          </w:ffData>
        </w:fldChar>
      </w:r>
      <w:bookmarkStart w:id="27" w:name="Text419"/>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7"/>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t>3.</w:t>
      </w:r>
      <w:r w:rsidRPr="000D1B98">
        <w:tab/>
        <w:t xml:space="preserve">Name of individual </w:t>
      </w:r>
      <w:r w:rsidR="00B74519" w:rsidRPr="000D1B98">
        <w:rPr>
          <w:b/>
          <w:u w:val="single"/>
        </w:rPr>
        <w:fldChar w:fldCharType="begin">
          <w:ffData>
            <w:name w:val="Text420"/>
            <w:enabled/>
            <w:calcOnExit w:val="0"/>
            <w:textInput/>
          </w:ffData>
        </w:fldChar>
      </w:r>
      <w:bookmarkStart w:id="28" w:name="Text420"/>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8"/>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21"/>
            <w:enabled/>
            <w:calcOnExit w:val="0"/>
            <w:textInput/>
          </w:ffData>
        </w:fldChar>
      </w:r>
      <w:bookmarkStart w:id="29" w:name="Text421"/>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9"/>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B74519" w:rsidRPr="000D1B98">
        <w:rPr>
          <w:b/>
          <w:u w:val="single"/>
        </w:rPr>
        <w:fldChar w:fldCharType="begin">
          <w:ffData>
            <w:name w:val="Text422"/>
            <w:enabled/>
            <w:calcOnExit w:val="0"/>
            <w:textInput/>
          </w:ffData>
        </w:fldChar>
      </w:r>
      <w:bookmarkStart w:id="30" w:name="Text422"/>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30"/>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s>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after="0" w:line="240" w:lineRule="auto"/>
        <w:ind w:left="720" w:hanging="720"/>
        <w:jc w:val="both"/>
      </w:pPr>
      <w:r w:rsidRPr="000D1B98">
        <w:tab/>
        <w:t xml:space="preserve">Signature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r w:rsidRPr="000D1B98">
        <w:rPr>
          <w:b/>
        </w:rPr>
        <w:t>AGREEMENT OF INDIVIDUALS WITH A CONFLICT OF INTERESTS</w:t>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t xml:space="preserve">Individual(s) with a Conflict of Interest </w:t>
      </w:r>
      <w:r w:rsidRPr="000D1B98">
        <w:rPr>
          <w:b/>
        </w:rPr>
        <w:t>must</w:t>
      </w:r>
      <w:r w:rsidRPr="000D1B98">
        <w:t xml:space="preserve"> sign below.</w:t>
      </w:r>
    </w:p>
    <w:p w:rsidR="00F410AC" w:rsidRPr="004709E2" w:rsidRDefault="00F410AC" w:rsidP="00F410AC">
      <w:pPr>
        <w:pStyle w:val="BodyText3"/>
        <w:tabs>
          <w:tab w:val="clear" w:pos="720"/>
        </w:tabs>
        <w:ind w:left="720" w:hanging="720"/>
        <w:jc w:val="left"/>
        <w:rPr>
          <w:rFonts w:asciiTheme="minorHAnsi" w:hAnsiTheme="minorHAnsi"/>
          <w:szCs w:val="22"/>
        </w:rPr>
      </w:pPr>
      <w:r w:rsidRPr="004709E2">
        <w:rPr>
          <w:rFonts w:asciiTheme="minorHAnsi" w:hAnsiTheme="minorHAnsi"/>
          <w:szCs w:val="22"/>
        </w:rPr>
        <w:tab/>
        <w:t xml:space="preserve">I have read and understand the information regarding conflicts of interest contained in the County’s Affordable Housing Program Policy or the City’s </w:t>
      </w:r>
      <w:r>
        <w:rPr>
          <w:rFonts w:asciiTheme="minorHAnsi" w:hAnsiTheme="minorHAnsi"/>
          <w:szCs w:val="22"/>
        </w:rPr>
        <w:t>Multifamily Hou</w:t>
      </w:r>
      <w:r w:rsidR="007F15E1">
        <w:rPr>
          <w:rFonts w:asciiTheme="minorHAnsi" w:hAnsiTheme="minorHAnsi"/>
          <w:szCs w:val="22"/>
        </w:rPr>
        <w:t>s</w:t>
      </w:r>
      <w:r>
        <w:rPr>
          <w:rFonts w:asciiTheme="minorHAnsi" w:hAnsiTheme="minorHAnsi"/>
          <w:szCs w:val="22"/>
        </w:rPr>
        <w:t xml:space="preserve">ing </w:t>
      </w:r>
      <w:r w:rsidRPr="004709E2">
        <w:rPr>
          <w:rFonts w:asciiTheme="minorHAnsi" w:hAnsiTheme="minorHAnsi"/>
          <w:szCs w:val="22"/>
        </w:rPr>
        <w:t>Program Description and agree to abide by any additional requirements to address any conflict of interest.</w:t>
      </w:r>
    </w:p>
    <w:p w:rsidR="00F410AC" w:rsidRPr="004709E2" w:rsidRDefault="00F410AC" w:rsidP="00F410AC">
      <w:pPr>
        <w:pBdr>
          <w:top w:val="single" w:sz="6" w:space="1" w:color="auto"/>
          <w:left w:val="single" w:sz="6" w:space="1" w:color="auto"/>
          <w:bottom w:val="single" w:sz="6" w:space="1" w:color="auto"/>
          <w:right w:val="single" w:sz="6" w:space="1" w:color="auto"/>
        </w:pBdr>
        <w:spacing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1)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2)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3)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4)  Individual </w:t>
      </w:r>
      <w:r w:rsidRPr="000D1B98">
        <w:rPr>
          <w:u w:val="single"/>
        </w:rPr>
        <w:tab/>
      </w:r>
      <w:r w:rsidRPr="000D1B98">
        <w:t xml:space="preserve">  Date </w:t>
      </w:r>
      <w:r w:rsidRPr="000D1B98">
        <w:rPr>
          <w:u w:val="single"/>
        </w:rPr>
        <w:tab/>
      </w:r>
      <w:r w:rsidRPr="000D1B98">
        <w:t xml:space="preserve"> </w:t>
      </w:r>
      <w:r w:rsidR="00214C82">
        <w:tab/>
      </w:r>
      <w:r w:rsidR="00214C82">
        <w:tab/>
      </w:r>
    </w:p>
    <w:tbl>
      <w:tblPr>
        <w:tblW w:w="9605" w:type="dxa"/>
        <w:tblLayout w:type="fixed"/>
        <w:tblLook w:val="04A0" w:firstRow="1" w:lastRow="0" w:firstColumn="1" w:lastColumn="0" w:noHBand="0" w:noVBand="1"/>
      </w:tblPr>
      <w:tblGrid>
        <w:gridCol w:w="1397"/>
        <w:gridCol w:w="450"/>
        <w:gridCol w:w="7758"/>
      </w:tblGrid>
      <w:tr w:rsidR="00F410AC" w:rsidTr="009545F6">
        <w:tc>
          <w:tcPr>
            <w:tcW w:w="1397" w:type="dxa"/>
          </w:tcPr>
          <w:p w:rsidR="00D8461E" w:rsidRDefault="00D8461E"/>
        </w:tc>
        <w:tc>
          <w:tcPr>
            <w:tcW w:w="450" w:type="dxa"/>
          </w:tcPr>
          <w:p w:rsidR="00F410AC" w:rsidRDefault="00F410AC" w:rsidP="009545F6">
            <w:pPr>
              <w:spacing w:after="0" w:line="240" w:lineRule="auto"/>
            </w:pPr>
          </w:p>
        </w:tc>
        <w:tc>
          <w:tcPr>
            <w:tcW w:w="7758" w:type="dxa"/>
          </w:tcPr>
          <w:p w:rsidR="00F410AC" w:rsidRDefault="00F410AC" w:rsidP="009545F6">
            <w:pPr>
              <w:spacing w:after="0" w:line="240" w:lineRule="auto"/>
              <w:ind w:left="313" w:hanging="313"/>
            </w:pPr>
          </w:p>
        </w:tc>
      </w:tr>
    </w:tbl>
    <w:p w:rsidR="007F15E1" w:rsidRDefault="007F15E1"/>
    <w:sectPr w:rsidR="007F15E1" w:rsidSect="0048151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02" w:rsidRDefault="00B35602" w:rsidP="00481516">
      <w:pPr>
        <w:spacing w:after="0" w:line="240" w:lineRule="auto"/>
      </w:pPr>
      <w:r>
        <w:separator/>
      </w:r>
    </w:p>
  </w:endnote>
  <w:endnote w:type="continuationSeparator" w:id="0">
    <w:p w:rsidR="00B35602" w:rsidRDefault="00B35602" w:rsidP="0048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02" w:rsidRPr="00EA2294" w:rsidRDefault="00B35602">
    <w:pPr>
      <w:pStyle w:val="Footer"/>
      <w:pBdr>
        <w:top w:val="thinThickSmallGap" w:sz="24" w:space="1" w:color="823B0B" w:themeColor="accent2" w:themeShade="7F"/>
      </w:pBdr>
      <w:rPr>
        <w:rFonts w:ascii="Cambria" w:eastAsiaTheme="majorEastAsia" w:hAnsi="Cambria" w:cstheme="majorBidi"/>
      </w:rPr>
    </w:pPr>
    <w:r w:rsidRPr="00B74519">
      <w:rPr>
        <w:rFonts w:ascii="Cambria" w:eastAsiaTheme="majorEastAsia" w:hAnsi="Cambria" w:cstheme="majorBidi"/>
      </w:rPr>
      <w:t>201</w:t>
    </w:r>
    <w:r>
      <w:rPr>
        <w:rFonts w:ascii="Cambria" w:eastAsiaTheme="majorEastAsia" w:hAnsi="Cambria" w:cstheme="majorBidi"/>
      </w:rPr>
      <w:t>8</w:t>
    </w:r>
    <w:r w:rsidRPr="00B74519">
      <w:rPr>
        <w:rFonts w:ascii="Cambria" w:eastAsiaTheme="majorEastAsia" w:hAnsi="Cambria" w:cstheme="majorBidi"/>
      </w:rPr>
      <w:t xml:space="preserve"> City of Spokane Addendum</w:t>
    </w:r>
    <w:r w:rsidRPr="00B74519">
      <w:rPr>
        <w:rFonts w:ascii="Cambria" w:eastAsiaTheme="majorEastAsia" w:hAnsi="Cambria" w:cstheme="majorBidi"/>
      </w:rPr>
      <w:ptab w:relativeTo="margin" w:alignment="right" w:leader="none"/>
    </w:r>
    <w:r w:rsidRPr="00B74519">
      <w:rPr>
        <w:rFonts w:ascii="Cambria" w:eastAsiaTheme="majorEastAsia" w:hAnsi="Cambria" w:cstheme="majorBidi"/>
      </w:rPr>
      <w:t xml:space="preserve"> </w:t>
    </w:r>
  </w:p>
  <w:p w:rsidR="00B35602" w:rsidRDefault="00B35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02" w:rsidRDefault="00B3560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2018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Spokane Application Survey </w:t>
    </w:r>
  </w:p>
  <w:p w:rsidR="00B35602" w:rsidRDefault="00B35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602" w:rsidRPr="00EA2294" w:rsidRDefault="00B35602">
    <w:pPr>
      <w:pStyle w:val="Footer"/>
      <w:pBdr>
        <w:top w:val="thinThickSmallGap" w:sz="24" w:space="1" w:color="823B0B" w:themeColor="accent2" w:themeShade="7F"/>
      </w:pBdr>
      <w:rPr>
        <w:rFonts w:ascii="Cambria" w:eastAsiaTheme="majorEastAsia" w:hAnsi="Cambria" w:cstheme="majorBidi"/>
      </w:rPr>
    </w:pPr>
    <w:r w:rsidRPr="00B74519">
      <w:rPr>
        <w:rFonts w:ascii="Cambria" w:eastAsiaTheme="majorEastAsia" w:hAnsi="Cambria" w:cstheme="majorBidi"/>
      </w:rPr>
      <w:t>201</w:t>
    </w:r>
    <w:r>
      <w:rPr>
        <w:rFonts w:ascii="Cambria" w:eastAsiaTheme="majorEastAsia" w:hAnsi="Cambria" w:cstheme="majorBidi"/>
      </w:rPr>
      <w:t>8</w:t>
    </w:r>
    <w:r w:rsidRPr="00B74519">
      <w:rPr>
        <w:rFonts w:ascii="Cambria" w:eastAsiaTheme="majorEastAsia" w:hAnsi="Cambria" w:cstheme="majorBidi"/>
      </w:rPr>
      <w:t xml:space="preserve"> City of Spokane Addendum</w:t>
    </w:r>
    <w:r w:rsidRPr="00B74519">
      <w:rPr>
        <w:rFonts w:ascii="Cambria" w:eastAsiaTheme="majorEastAsia" w:hAnsi="Cambria" w:cstheme="majorBidi"/>
      </w:rPr>
      <w:ptab w:relativeTo="margin" w:alignment="right" w:leader="none"/>
    </w:r>
    <w:r w:rsidRPr="00B74519">
      <w:rPr>
        <w:rFonts w:ascii="Cambria" w:eastAsiaTheme="majorEastAsia" w:hAnsi="Cambria" w:cstheme="majorBidi"/>
      </w:rPr>
      <w:t xml:space="preserve"> </w:t>
    </w:r>
  </w:p>
  <w:p w:rsidR="00B35602" w:rsidRDefault="00B35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02" w:rsidRDefault="00B35602" w:rsidP="00481516">
      <w:pPr>
        <w:spacing w:after="0" w:line="240" w:lineRule="auto"/>
      </w:pPr>
      <w:r>
        <w:separator/>
      </w:r>
    </w:p>
  </w:footnote>
  <w:footnote w:type="continuationSeparator" w:id="0">
    <w:p w:rsidR="00B35602" w:rsidRDefault="00B35602" w:rsidP="00481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F14"/>
    <w:multiLevelType w:val="hybridMultilevel"/>
    <w:tmpl w:val="BEE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21E6"/>
    <w:multiLevelType w:val="hybridMultilevel"/>
    <w:tmpl w:val="8D64D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660"/>
    <w:multiLevelType w:val="hybridMultilevel"/>
    <w:tmpl w:val="F1C4A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E1261"/>
    <w:multiLevelType w:val="hybridMultilevel"/>
    <w:tmpl w:val="5440B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325FA"/>
    <w:multiLevelType w:val="hybridMultilevel"/>
    <w:tmpl w:val="BD6E9B9A"/>
    <w:lvl w:ilvl="0" w:tplc="F91C5A48">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E2626"/>
    <w:multiLevelType w:val="hybridMultilevel"/>
    <w:tmpl w:val="65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240EC"/>
    <w:multiLevelType w:val="hybridMultilevel"/>
    <w:tmpl w:val="086C84B6"/>
    <w:lvl w:ilvl="0" w:tplc="3B0E04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631BAD"/>
    <w:multiLevelType w:val="hybridMultilevel"/>
    <w:tmpl w:val="E1E00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D64217"/>
    <w:multiLevelType w:val="hybridMultilevel"/>
    <w:tmpl w:val="805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2267"/>
    <w:multiLevelType w:val="hybridMultilevel"/>
    <w:tmpl w:val="4EA8F180"/>
    <w:lvl w:ilvl="0" w:tplc="2B64E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95D54"/>
    <w:multiLevelType w:val="hybridMultilevel"/>
    <w:tmpl w:val="F37C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741E04"/>
    <w:multiLevelType w:val="hybridMultilevel"/>
    <w:tmpl w:val="03702DC2"/>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093601"/>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E494B"/>
    <w:multiLevelType w:val="hybridMultilevel"/>
    <w:tmpl w:val="09C63282"/>
    <w:lvl w:ilvl="0" w:tplc="EF1A7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C221D"/>
    <w:multiLevelType w:val="hybridMultilevel"/>
    <w:tmpl w:val="B91A8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85A01"/>
    <w:multiLevelType w:val="hybridMultilevel"/>
    <w:tmpl w:val="470612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020ECE"/>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9"/>
  </w:num>
  <w:num w:numId="5">
    <w:abstractNumId w:val="13"/>
  </w:num>
  <w:num w:numId="6">
    <w:abstractNumId w:val="1"/>
  </w:num>
  <w:num w:numId="7">
    <w:abstractNumId w:val="4"/>
  </w:num>
  <w:num w:numId="8">
    <w:abstractNumId w:val="8"/>
  </w:num>
  <w:num w:numId="9">
    <w:abstractNumId w:val="6"/>
  </w:num>
  <w:num w:numId="10">
    <w:abstractNumId w:val="11"/>
  </w:num>
  <w:num w:numId="11">
    <w:abstractNumId w:val="15"/>
  </w:num>
  <w:num w:numId="12">
    <w:abstractNumId w:val="2"/>
  </w:num>
  <w:num w:numId="13">
    <w:abstractNumId w:val="17"/>
  </w:num>
  <w:num w:numId="14">
    <w:abstractNumId w:val="10"/>
  </w:num>
  <w:num w:numId="15">
    <w:abstractNumId w:val="16"/>
  </w:num>
  <w:num w:numId="16">
    <w:abstractNumId w:val="14"/>
  </w:num>
  <w:num w:numId="17">
    <w:abstractNumId w:val="19"/>
  </w:num>
  <w:num w:numId="18">
    <w:abstractNumId w:val="5"/>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10AC"/>
    <w:rsid w:val="0009443C"/>
    <w:rsid w:val="000D1249"/>
    <w:rsid w:val="001726F8"/>
    <w:rsid w:val="00214C82"/>
    <w:rsid w:val="002C686F"/>
    <w:rsid w:val="002C6ABB"/>
    <w:rsid w:val="003A23D8"/>
    <w:rsid w:val="003E26EE"/>
    <w:rsid w:val="00481516"/>
    <w:rsid w:val="005E6844"/>
    <w:rsid w:val="006B2C4A"/>
    <w:rsid w:val="007631B9"/>
    <w:rsid w:val="007E0702"/>
    <w:rsid w:val="007F15E1"/>
    <w:rsid w:val="009545F6"/>
    <w:rsid w:val="00B35602"/>
    <w:rsid w:val="00B413D5"/>
    <w:rsid w:val="00B74519"/>
    <w:rsid w:val="00BA7356"/>
    <w:rsid w:val="00D8461E"/>
    <w:rsid w:val="00D87EBC"/>
    <w:rsid w:val="00DD320D"/>
    <w:rsid w:val="00EA2294"/>
    <w:rsid w:val="00ED2F80"/>
    <w:rsid w:val="00F4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docId w15:val="{56093B8F-DE9D-48BE-BFE7-24B4FD5D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AC"/>
    <w:pPr>
      <w:spacing w:after="200" w:line="276" w:lineRule="auto"/>
    </w:pPr>
  </w:style>
  <w:style w:type="paragraph" w:styleId="Heading1">
    <w:name w:val="heading 1"/>
    <w:basedOn w:val="Normal"/>
    <w:next w:val="Normal"/>
    <w:link w:val="Heading1Char"/>
    <w:qFormat/>
    <w:rsid w:val="00F410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10A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F410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F410AC"/>
    <w:pPr>
      <w:keepNext/>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F410AC"/>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F410AC"/>
    <w:pPr>
      <w:keepNext/>
      <w:spacing w:after="0" w:line="240" w:lineRule="auto"/>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F410AC"/>
    <w:pPr>
      <w:keepNext/>
      <w:spacing w:after="120" w:line="240" w:lineRule="auto"/>
      <w:ind w:right="-1440"/>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F410AC"/>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410AC"/>
    <w:pPr>
      <w:keepNext/>
      <w:spacing w:after="0" w:line="240" w:lineRule="auto"/>
      <w:ind w:left="720"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0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10A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410A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F410AC"/>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F410AC"/>
    <w:rPr>
      <w:rFonts w:ascii="Times New Roman" w:eastAsia="Times New Roman" w:hAnsi="Times New Roman" w:cs="Times New Roman"/>
      <w:b/>
      <w:szCs w:val="20"/>
    </w:rPr>
  </w:style>
  <w:style w:type="character" w:customStyle="1" w:styleId="Heading6Char">
    <w:name w:val="Heading 6 Char"/>
    <w:basedOn w:val="DefaultParagraphFont"/>
    <w:link w:val="Heading6"/>
    <w:rsid w:val="00F410A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410AC"/>
    <w:rPr>
      <w:rFonts w:ascii="Times New Roman" w:eastAsia="Times New Roman" w:hAnsi="Times New Roman" w:cs="Times New Roman"/>
      <w:b/>
      <w:szCs w:val="24"/>
    </w:rPr>
  </w:style>
  <w:style w:type="character" w:customStyle="1" w:styleId="Heading8Char">
    <w:name w:val="Heading 8 Char"/>
    <w:basedOn w:val="DefaultParagraphFont"/>
    <w:link w:val="Heading8"/>
    <w:rsid w:val="00F410A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410AC"/>
    <w:rPr>
      <w:rFonts w:ascii="Times New Roman" w:eastAsia="Times New Roman" w:hAnsi="Times New Roman" w:cs="Times New Roman"/>
      <w:b/>
      <w:bCs/>
      <w:sz w:val="24"/>
      <w:szCs w:val="24"/>
    </w:rPr>
  </w:style>
  <w:style w:type="table" w:styleId="TableGrid">
    <w:name w:val="Table Grid"/>
    <w:basedOn w:val="TableNormal"/>
    <w:uiPriority w:val="59"/>
    <w:rsid w:val="00F4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0AC"/>
    <w:pPr>
      <w:ind w:left="720"/>
      <w:contextualSpacing/>
    </w:pPr>
  </w:style>
  <w:style w:type="character" w:styleId="Hyperlink">
    <w:name w:val="Hyperlink"/>
    <w:basedOn w:val="DefaultParagraphFont"/>
    <w:uiPriority w:val="99"/>
    <w:rsid w:val="00F410AC"/>
    <w:rPr>
      <w:color w:val="0000FF"/>
      <w:u w:val="single"/>
    </w:rPr>
  </w:style>
  <w:style w:type="paragraph" w:styleId="BalloonText">
    <w:name w:val="Balloon Text"/>
    <w:basedOn w:val="Normal"/>
    <w:link w:val="BalloonTextChar"/>
    <w:semiHidden/>
    <w:unhideWhenUsed/>
    <w:rsid w:val="00F4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10AC"/>
    <w:rPr>
      <w:rFonts w:ascii="Tahoma" w:hAnsi="Tahoma" w:cs="Tahoma"/>
      <w:sz w:val="16"/>
      <w:szCs w:val="16"/>
    </w:rPr>
  </w:style>
  <w:style w:type="character" w:styleId="FollowedHyperlink">
    <w:name w:val="FollowedHyperlink"/>
    <w:basedOn w:val="DefaultParagraphFont"/>
    <w:unhideWhenUsed/>
    <w:rsid w:val="00F410AC"/>
    <w:rPr>
      <w:color w:val="954F72" w:themeColor="followedHyperlink"/>
      <w:u w:val="single"/>
    </w:rPr>
  </w:style>
  <w:style w:type="paragraph" w:styleId="Header">
    <w:name w:val="header"/>
    <w:basedOn w:val="Normal"/>
    <w:link w:val="HeaderChar"/>
    <w:unhideWhenUsed/>
    <w:rsid w:val="00F410AC"/>
    <w:pPr>
      <w:tabs>
        <w:tab w:val="center" w:pos="4680"/>
        <w:tab w:val="right" w:pos="9360"/>
      </w:tabs>
      <w:spacing w:after="0" w:line="240" w:lineRule="auto"/>
    </w:pPr>
  </w:style>
  <w:style w:type="character" w:customStyle="1" w:styleId="HeaderChar">
    <w:name w:val="Header Char"/>
    <w:basedOn w:val="DefaultParagraphFont"/>
    <w:link w:val="Header"/>
    <w:rsid w:val="00F410AC"/>
  </w:style>
  <w:style w:type="paragraph" w:styleId="Footer">
    <w:name w:val="footer"/>
    <w:basedOn w:val="Normal"/>
    <w:link w:val="FooterChar"/>
    <w:unhideWhenUsed/>
    <w:rsid w:val="00F410AC"/>
    <w:pPr>
      <w:tabs>
        <w:tab w:val="center" w:pos="4680"/>
        <w:tab w:val="right" w:pos="9360"/>
      </w:tabs>
      <w:spacing w:after="0" w:line="240" w:lineRule="auto"/>
    </w:pPr>
  </w:style>
  <w:style w:type="character" w:customStyle="1" w:styleId="FooterChar">
    <w:name w:val="Footer Char"/>
    <w:basedOn w:val="DefaultParagraphFont"/>
    <w:link w:val="Footer"/>
    <w:rsid w:val="00F410AC"/>
  </w:style>
  <w:style w:type="paragraph" w:styleId="NoSpacing">
    <w:name w:val="No Spacing"/>
    <w:basedOn w:val="Normal"/>
    <w:uiPriority w:val="1"/>
    <w:qFormat/>
    <w:rsid w:val="00F410AC"/>
    <w:pPr>
      <w:spacing w:after="0" w:line="240" w:lineRule="auto"/>
    </w:pPr>
    <w:rPr>
      <w:rFonts w:cs="Times New Roman"/>
      <w:color w:val="000000" w:themeColor="text1"/>
      <w:szCs w:val="20"/>
      <w:lang w:eastAsia="ja-JP"/>
    </w:rPr>
  </w:style>
  <w:style w:type="paragraph" w:customStyle="1" w:styleId="Bullettext">
    <w:name w:val="Bullet text"/>
    <w:basedOn w:val="Normal"/>
    <w:rsid w:val="00F410AC"/>
    <w:pPr>
      <w:numPr>
        <w:numId w:val="9"/>
      </w:numPr>
      <w:spacing w:after="12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F410AC"/>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410AC"/>
    <w:rPr>
      <w:rFonts w:ascii="Times New Roman" w:eastAsia="Times New Roman" w:hAnsi="Times New Roman" w:cs="Times New Roman"/>
      <w:b/>
      <w:sz w:val="24"/>
      <w:szCs w:val="20"/>
    </w:rPr>
  </w:style>
  <w:style w:type="paragraph" w:styleId="BodyText2">
    <w:name w:val="Body Text 2"/>
    <w:basedOn w:val="Normal"/>
    <w:link w:val="BodyText2Char"/>
    <w:rsid w:val="00F410AC"/>
    <w:pPr>
      <w:pBdr>
        <w:top w:val="thinThickSmallGap" w:sz="24" w:space="1" w:color="auto"/>
        <w:left w:val="thinThickSmallGap" w:sz="24" w:space="4" w:color="auto"/>
        <w:bottom w:val="thinThickSmallGap" w:sz="24" w:space="1" w:color="auto"/>
        <w:right w:val="thinThickSmallGap" w:sz="24" w:space="4" w:color="auto"/>
      </w:pBdr>
      <w:shd w:val="clear" w:color="auto" w:fill="CCCCCC"/>
      <w:spacing w:after="0" w:line="24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F410AC"/>
    <w:rPr>
      <w:rFonts w:ascii="Times New Roman" w:eastAsia="Times New Roman" w:hAnsi="Times New Roman" w:cs="Times New Roman"/>
      <w:b/>
      <w:sz w:val="24"/>
      <w:szCs w:val="24"/>
      <w:shd w:val="clear" w:color="auto" w:fill="CCCCCC"/>
    </w:rPr>
  </w:style>
  <w:style w:type="paragraph" w:customStyle="1" w:styleId="hfptablehead">
    <w:name w:val="hfp_tablehead"/>
    <w:basedOn w:val="Normal"/>
    <w:rsid w:val="00F410AC"/>
    <w:pPr>
      <w:spacing w:before="120" w:after="120" w:line="240" w:lineRule="auto"/>
      <w:jc w:val="center"/>
    </w:pPr>
    <w:rPr>
      <w:rFonts w:ascii="Arial" w:eastAsia="Times New Roman" w:hAnsi="Arial" w:cs="Times New Roman"/>
      <w:b/>
      <w:kern w:val="2"/>
      <w:sz w:val="24"/>
      <w:szCs w:val="20"/>
    </w:rPr>
  </w:style>
  <w:style w:type="paragraph" w:styleId="BodyText">
    <w:name w:val="Body Text"/>
    <w:basedOn w:val="Normal"/>
    <w:link w:val="BodyTextChar"/>
    <w:rsid w:val="00F410AC"/>
    <w:pPr>
      <w:spacing w:after="0" w:line="240" w:lineRule="auto"/>
    </w:pPr>
    <w:rPr>
      <w:rFonts w:ascii="Times New Roman" w:eastAsia="Times New Roman" w:hAnsi="Times New Roman" w:cs="Times New Roman"/>
      <w:b/>
      <w:szCs w:val="24"/>
    </w:rPr>
  </w:style>
  <w:style w:type="character" w:customStyle="1" w:styleId="BodyTextChar">
    <w:name w:val="Body Text Char"/>
    <w:basedOn w:val="DefaultParagraphFont"/>
    <w:link w:val="BodyText"/>
    <w:rsid w:val="00F410AC"/>
    <w:rPr>
      <w:rFonts w:ascii="Times New Roman" w:eastAsia="Times New Roman" w:hAnsi="Times New Roman" w:cs="Times New Roman"/>
      <w:b/>
      <w:szCs w:val="24"/>
    </w:rPr>
  </w:style>
  <w:style w:type="paragraph" w:customStyle="1" w:styleId="hfp">
    <w:name w:val="hfp*"/>
    <w:basedOn w:val="Normal"/>
    <w:rsid w:val="00F410AC"/>
    <w:pPr>
      <w:tabs>
        <w:tab w:val="right" w:pos="180"/>
        <w:tab w:val="left" w:pos="360"/>
      </w:tabs>
      <w:spacing w:after="0" w:line="240" w:lineRule="exact"/>
      <w:ind w:left="360" w:hanging="360"/>
    </w:pPr>
    <w:rPr>
      <w:rFonts w:ascii="Arial" w:eastAsia="Times New Roman" w:hAnsi="Arial" w:cs="Times New Roman"/>
      <w:kern w:val="2"/>
      <w:sz w:val="20"/>
      <w:szCs w:val="20"/>
    </w:rPr>
  </w:style>
  <w:style w:type="paragraph" w:styleId="Title">
    <w:name w:val="Title"/>
    <w:basedOn w:val="Normal"/>
    <w:link w:val="TitleChar"/>
    <w:qFormat/>
    <w:rsid w:val="00F410A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410AC"/>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F410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410AC"/>
    <w:rPr>
      <w:rFonts w:ascii="Times New Roman" w:eastAsia="Times New Roman" w:hAnsi="Times New Roman" w:cs="Times New Roman"/>
      <w:sz w:val="20"/>
      <w:szCs w:val="20"/>
    </w:rPr>
  </w:style>
  <w:style w:type="paragraph" w:customStyle="1" w:styleId="2bul">
    <w:name w:val="2bul"/>
    <w:basedOn w:val="Normal"/>
    <w:rsid w:val="00F410AC"/>
    <w:pPr>
      <w:spacing w:after="0" w:line="240" w:lineRule="auto"/>
      <w:ind w:left="1080" w:hanging="360"/>
    </w:pPr>
    <w:rPr>
      <w:rFonts w:ascii="Arial" w:eastAsia="Times New Roman" w:hAnsi="Arial" w:cs="Times New Roman"/>
      <w:kern w:val="2"/>
      <w:sz w:val="20"/>
      <w:szCs w:val="20"/>
    </w:rPr>
  </w:style>
  <w:style w:type="paragraph" w:styleId="BodyTextIndent">
    <w:name w:val="Body Text Indent"/>
    <w:basedOn w:val="Normal"/>
    <w:link w:val="BodyTextIndentChar"/>
    <w:rsid w:val="00F410A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10AC"/>
    <w:rPr>
      <w:rFonts w:ascii="Times New Roman" w:eastAsia="Times New Roman" w:hAnsi="Times New Roman" w:cs="Times New Roman"/>
      <w:sz w:val="24"/>
      <w:szCs w:val="24"/>
    </w:rPr>
  </w:style>
  <w:style w:type="character" w:styleId="PageNumber">
    <w:name w:val="page number"/>
    <w:basedOn w:val="DefaultParagraphFont"/>
    <w:rsid w:val="00F410AC"/>
  </w:style>
  <w:style w:type="paragraph" w:styleId="BodyText3">
    <w:name w:val="Body Text 3"/>
    <w:basedOn w:val="Normal"/>
    <w:link w:val="BodyText3Char"/>
    <w:rsid w:val="00F410AC"/>
    <w:pPr>
      <w:pBdr>
        <w:top w:val="single" w:sz="6" w:space="1" w:color="auto"/>
        <w:left w:val="single" w:sz="6" w:space="1" w:color="auto"/>
        <w:bottom w:val="single" w:sz="6" w:space="1" w:color="auto"/>
        <w:right w:val="single" w:sz="6" w:space="1" w:color="auto"/>
      </w:pBdr>
      <w:tabs>
        <w:tab w:val="left" w:pos="720"/>
      </w:tabs>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F410AC"/>
    <w:rPr>
      <w:rFonts w:ascii="Times New Roman" w:eastAsia="Times New Roman" w:hAnsi="Times New Roman" w:cs="Times New Roman"/>
      <w:szCs w:val="20"/>
    </w:rPr>
  </w:style>
  <w:style w:type="paragraph" w:styleId="BlockText">
    <w:name w:val="Block Text"/>
    <w:basedOn w:val="Normal"/>
    <w:rsid w:val="00F410AC"/>
    <w:pPr>
      <w:spacing w:after="0" w:line="240" w:lineRule="auto"/>
      <w:ind w:left="-540" w:right="360"/>
    </w:pPr>
    <w:rPr>
      <w:rFonts w:ascii="Times New Roman" w:eastAsia="Times New Roman" w:hAnsi="Times New Roman" w:cs="Times New Roman"/>
      <w:sz w:val="24"/>
      <w:szCs w:val="24"/>
    </w:rPr>
  </w:style>
  <w:style w:type="paragraph" w:customStyle="1" w:styleId="font5">
    <w:name w:val="font5"/>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F410AC"/>
    <w:pPr>
      <w:spacing w:before="100" w:beforeAutospacing="1" w:after="100" w:afterAutospacing="1" w:line="240" w:lineRule="auto"/>
    </w:pPr>
    <w:rPr>
      <w:rFonts w:ascii="Tahoma" w:eastAsia="Times New Roman" w:hAnsi="Tahoma" w:cs="Tahoma"/>
      <w:color w:val="000000"/>
      <w:sz w:val="18"/>
      <w:szCs w:val="18"/>
    </w:rPr>
  </w:style>
  <w:style w:type="paragraph" w:customStyle="1" w:styleId="xl73">
    <w:name w:val="xl73"/>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7">
    <w:name w:val="xl77"/>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F410A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F410AC"/>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1">
    <w:name w:val="xl81"/>
    <w:basedOn w:val="Normal"/>
    <w:rsid w:val="00F410AC"/>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Normal"/>
    <w:rsid w:val="00F410AC"/>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3">
    <w:name w:val="xl8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F410A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F410A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F410AC"/>
    <w:pPr>
      <w:pBdr>
        <w:top w:val="single" w:sz="8" w:space="0" w:color="auto"/>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F410AC"/>
    <w:pPr>
      <w:pBdr>
        <w:top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F410AC"/>
    <w:pPr>
      <w:pBdr>
        <w:top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F410AC"/>
    <w:pP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F410AC"/>
    <w:pPr>
      <w:pBdr>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F410AC"/>
    <w:pPr>
      <w:pBdr>
        <w:top w:val="single" w:sz="8" w:space="0" w:color="auto"/>
        <w:lef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F410AC"/>
    <w:pPr>
      <w:pBdr>
        <w:top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97">
    <w:name w:val="xl97"/>
    <w:basedOn w:val="Normal"/>
    <w:rsid w:val="00F410AC"/>
    <w:pPr>
      <w:pBdr>
        <w:top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F410AC"/>
    <w:pPr>
      <w:pBdr>
        <w:top w:val="single" w:sz="8"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F410AC"/>
    <w:pP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rsid w:val="00F410AC"/>
    <w:pPr>
      <w:pBdr>
        <w:right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1">
    <w:name w:val="xl101"/>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F410AC"/>
    <w:pPr>
      <w:pBdr>
        <w:top w:val="single" w:sz="8" w:space="0" w:color="auto"/>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F410AC"/>
    <w:pPr>
      <w:pBdr>
        <w:top w:val="single" w:sz="8"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F410AC"/>
    <w:pPr>
      <w:pBdr>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410AC"/>
    <w:pPr>
      <w:pBdr>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410AC"/>
    <w:pPr>
      <w:pBdr>
        <w:top w:val="single" w:sz="8" w:space="0" w:color="auto"/>
        <w:left w:val="single" w:sz="8"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410AC"/>
    <w:pPr>
      <w:pBdr>
        <w:top w:val="single" w:sz="4"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410AC"/>
    <w:pPr>
      <w:spacing w:before="100" w:beforeAutospacing="1" w:after="100" w:afterAutospacing="1" w:line="240" w:lineRule="auto"/>
      <w:textAlignment w:val="center"/>
    </w:pPr>
    <w:rPr>
      <w:rFonts w:ascii="Times New Roman" w:eastAsia="Times New Roman" w:hAnsi="Times New Roman" w:cs="Times New Roman"/>
      <w:b/>
      <w:bCs/>
      <w:color w:val="993300"/>
      <w:sz w:val="16"/>
      <w:szCs w:val="16"/>
    </w:rPr>
  </w:style>
  <w:style w:type="paragraph" w:customStyle="1" w:styleId="xl110">
    <w:name w:val="xl110"/>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F410AC"/>
    <w:pPr>
      <w:spacing w:before="100" w:beforeAutospacing="1" w:after="100" w:afterAutospacing="1" w:line="240" w:lineRule="auto"/>
    </w:pPr>
    <w:rPr>
      <w:rFonts w:ascii="Arial" w:eastAsia="Times New Roman" w:hAnsi="Arial" w:cs="Arial"/>
      <w:b/>
      <w:bCs/>
      <w:i/>
      <w:iCs/>
      <w:sz w:val="16"/>
      <w:szCs w:val="16"/>
    </w:rPr>
  </w:style>
  <w:style w:type="paragraph" w:customStyle="1" w:styleId="xl113">
    <w:name w:val="xl113"/>
    <w:basedOn w:val="Normal"/>
    <w:rsid w:val="00F410AC"/>
    <w:pPr>
      <w:spacing w:before="100" w:beforeAutospacing="1" w:after="100" w:afterAutospacing="1" w:line="240" w:lineRule="auto"/>
    </w:pPr>
    <w:rPr>
      <w:rFonts w:ascii="Arial" w:eastAsia="Times New Roman" w:hAnsi="Arial" w:cs="Arial"/>
      <w:b/>
      <w:bCs/>
      <w:sz w:val="16"/>
      <w:szCs w:val="16"/>
    </w:rPr>
  </w:style>
  <w:style w:type="paragraph" w:customStyle="1" w:styleId="xl114">
    <w:name w:val="xl114"/>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5">
    <w:name w:val="xl115"/>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6">
    <w:name w:val="xl116"/>
    <w:basedOn w:val="Normal"/>
    <w:rsid w:val="00F41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F41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F410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F410A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F410AC"/>
    <w:pPr>
      <w:pBdr>
        <w:top w:val="single" w:sz="8" w:space="0" w:color="auto"/>
        <w:left w:val="single" w:sz="4"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F410AC"/>
    <w:pPr>
      <w:pBdr>
        <w:top w:val="single" w:sz="8" w:space="0" w:color="auto"/>
        <w:left w:val="single" w:sz="4"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F410AC"/>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4">
    <w:name w:val="xl124"/>
    <w:basedOn w:val="Normal"/>
    <w:rsid w:val="00F410A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F410A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F410AC"/>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7">
    <w:name w:val="xl127"/>
    <w:basedOn w:val="Normal"/>
    <w:rsid w:val="00F410AC"/>
    <w:pP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Normal"/>
    <w:rsid w:val="00F410A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Normal"/>
    <w:rsid w:val="00F410AC"/>
    <w:pPr>
      <w:spacing w:before="100" w:beforeAutospacing="1" w:after="100" w:afterAutospacing="1" w:line="240" w:lineRule="auto"/>
    </w:pPr>
    <w:rPr>
      <w:rFonts w:ascii="Arial" w:eastAsia="Times New Roman" w:hAnsi="Arial" w:cs="Arial"/>
      <w:b/>
      <w:bCs/>
      <w:i/>
      <w:iCs/>
      <w:sz w:val="16"/>
      <w:szCs w:val="16"/>
    </w:rPr>
  </w:style>
  <w:style w:type="paragraph" w:customStyle="1" w:styleId="xl132">
    <w:name w:val="xl132"/>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F410AC"/>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34">
    <w:name w:val="xl134"/>
    <w:basedOn w:val="Normal"/>
    <w:rsid w:val="00F410AC"/>
    <w:pPr>
      <w:pBdr>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135">
    <w:name w:val="xl135"/>
    <w:basedOn w:val="Normal"/>
    <w:rsid w:val="00F410AC"/>
    <w:pPr>
      <w:pBdr>
        <w:left w:val="single" w:sz="8" w:space="0" w:color="auto"/>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F410AC"/>
    <w:pPr>
      <w:pBdr>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F410AC"/>
    <w:pPr>
      <w:pBdr>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F410AC"/>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Normal"/>
    <w:rsid w:val="00F410AC"/>
    <w:pP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Normal"/>
    <w:rsid w:val="00F410AC"/>
    <w:pPr>
      <w:pBdr>
        <w:bottom w:val="single" w:sz="4"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1">
    <w:name w:val="xl141"/>
    <w:basedOn w:val="Normal"/>
    <w:rsid w:val="00F410AC"/>
    <w:pPr>
      <w:shd w:val="clear" w:color="FFFFFF" w:fill="FFFFFF"/>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2">
    <w:name w:val="xl142"/>
    <w:basedOn w:val="Normal"/>
    <w:rsid w:val="00F410AC"/>
    <w:pP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Normal"/>
    <w:rsid w:val="00F410AC"/>
    <w:pPr>
      <w:shd w:val="clear" w:color="FFFFFF" w:fill="FFFFF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44">
    <w:name w:val="xl144"/>
    <w:basedOn w:val="Normal"/>
    <w:rsid w:val="00F410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Normal"/>
    <w:rsid w:val="00F410AC"/>
    <w:pP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Normal"/>
    <w:rsid w:val="00F410AC"/>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8">
    <w:name w:val="xl148"/>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9">
    <w:name w:val="xl149"/>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0">
    <w:name w:val="xl150"/>
    <w:basedOn w:val="Normal"/>
    <w:rsid w:val="00F410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Normal"/>
    <w:rsid w:val="00F410AC"/>
    <w:pPr>
      <w:spacing w:before="100" w:beforeAutospacing="1" w:after="100" w:afterAutospacing="1" w:line="240" w:lineRule="auto"/>
      <w:textAlignment w:val="center"/>
    </w:pPr>
    <w:rPr>
      <w:rFonts w:ascii="Arial" w:eastAsia="Times New Roman" w:hAnsi="Arial" w:cs="Arial"/>
      <w:i/>
      <w:iCs/>
      <w:color w:val="000000"/>
      <w:sz w:val="16"/>
      <w:szCs w:val="16"/>
    </w:rPr>
  </w:style>
  <w:style w:type="paragraph" w:customStyle="1" w:styleId="xl152">
    <w:name w:val="xl152"/>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3">
    <w:name w:val="xl153"/>
    <w:basedOn w:val="Normal"/>
    <w:rsid w:val="00F410AC"/>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Normal"/>
    <w:rsid w:val="00F410AC"/>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7">
    <w:name w:val="xl157"/>
    <w:basedOn w:val="Normal"/>
    <w:rsid w:val="00F410AC"/>
    <w:pPr>
      <w:pBdr>
        <w:top w:val="single" w:sz="4" w:space="0" w:color="auto"/>
        <w:left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Normal"/>
    <w:rsid w:val="00F410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Normal"/>
    <w:rsid w:val="00F410A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Normal"/>
    <w:rsid w:val="00F410AC"/>
    <w:pPr>
      <w:spacing w:before="100" w:beforeAutospacing="1" w:after="100" w:afterAutospacing="1" w:line="240" w:lineRule="auto"/>
      <w:ind w:firstLineChars="100" w:firstLine="100"/>
      <w:textAlignment w:val="center"/>
    </w:pPr>
    <w:rPr>
      <w:rFonts w:ascii="Arial" w:eastAsia="Times New Roman" w:hAnsi="Arial" w:cs="Arial"/>
      <w:b/>
      <w:bCs/>
      <w:i/>
      <w:iCs/>
      <w:sz w:val="16"/>
      <w:szCs w:val="16"/>
    </w:rPr>
  </w:style>
  <w:style w:type="paragraph" w:customStyle="1" w:styleId="xl161">
    <w:name w:val="xl161"/>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2">
    <w:name w:val="xl162"/>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3">
    <w:name w:val="xl16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4">
    <w:name w:val="xl164"/>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5">
    <w:name w:val="xl165"/>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6">
    <w:name w:val="xl166"/>
    <w:basedOn w:val="Normal"/>
    <w:rsid w:val="00F410A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7">
    <w:name w:val="xl167"/>
    <w:basedOn w:val="Normal"/>
    <w:rsid w:val="00F410AC"/>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8">
    <w:name w:val="xl168"/>
    <w:basedOn w:val="Normal"/>
    <w:rsid w:val="00F410AC"/>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9">
    <w:name w:val="xl169"/>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0">
    <w:name w:val="xl170"/>
    <w:basedOn w:val="Normal"/>
    <w:rsid w:val="00F410AC"/>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1">
    <w:name w:val="xl171"/>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2">
    <w:name w:val="xl172"/>
    <w:basedOn w:val="Normal"/>
    <w:rsid w:val="00F410AC"/>
    <w:pPr>
      <w:pBdr>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3">
    <w:name w:val="xl17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4">
    <w:name w:val="xl174"/>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5">
    <w:name w:val="xl175"/>
    <w:basedOn w:val="Normal"/>
    <w:rsid w:val="00F410AC"/>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6">
    <w:name w:val="xl176"/>
    <w:basedOn w:val="Normal"/>
    <w:rsid w:val="00F410AC"/>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7">
    <w:name w:val="xl177"/>
    <w:basedOn w:val="Normal"/>
    <w:rsid w:val="00F410A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Normal"/>
    <w:rsid w:val="00F410A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9">
    <w:name w:val="xl179"/>
    <w:basedOn w:val="Normal"/>
    <w:rsid w:val="00F410AC"/>
    <w:pPr>
      <w:pBdr>
        <w:top w:val="single" w:sz="8" w:space="0" w:color="auto"/>
        <w:left w:val="single" w:sz="8" w:space="0" w:color="auto"/>
      </w:pBdr>
      <w:shd w:val="clear" w:color="auto" w:fill="FFFFCC"/>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80">
    <w:name w:val="xl180"/>
    <w:basedOn w:val="Normal"/>
    <w:rsid w:val="00F410AC"/>
    <w:pPr>
      <w:pBdr>
        <w:top w:val="single" w:sz="8" w:space="0" w:color="auto"/>
      </w:pBdr>
      <w:shd w:val="clear" w:color="auto" w:fill="FF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81">
    <w:name w:val="xl181"/>
    <w:basedOn w:val="Normal"/>
    <w:rsid w:val="00F410AC"/>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2">
    <w:name w:val="xl182"/>
    <w:basedOn w:val="Normal"/>
    <w:rsid w:val="00F410AC"/>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3">
    <w:name w:val="xl183"/>
    <w:basedOn w:val="Normal"/>
    <w:rsid w:val="00F410AC"/>
    <w:pPr>
      <w:pBdr>
        <w:top w:val="single" w:sz="8" w:space="0" w:color="auto"/>
        <w:left w:val="single" w:sz="4" w:space="0" w:color="auto"/>
        <w:bottom w:val="single" w:sz="4"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4">
    <w:name w:val="xl184"/>
    <w:basedOn w:val="Normal"/>
    <w:rsid w:val="00F410AC"/>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Normal"/>
    <w:rsid w:val="00F410AC"/>
    <w:pPr>
      <w:pBdr>
        <w:left w:val="single" w:sz="8" w:space="0" w:color="auto"/>
        <w:bottom w:val="single" w:sz="8" w:space="0" w:color="auto"/>
      </w:pBdr>
      <w:shd w:val="clear" w:color="auto" w:fill="FFFFCC"/>
      <w:spacing w:before="100" w:beforeAutospacing="1" w:after="100" w:afterAutospacing="1" w:line="240" w:lineRule="auto"/>
    </w:pPr>
    <w:rPr>
      <w:rFonts w:ascii="Arial" w:eastAsia="Times New Roman" w:hAnsi="Arial" w:cs="Arial"/>
      <w:b/>
      <w:bCs/>
      <w:i/>
      <w:iCs/>
      <w:sz w:val="16"/>
      <w:szCs w:val="16"/>
    </w:rPr>
  </w:style>
  <w:style w:type="paragraph" w:customStyle="1" w:styleId="xl186">
    <w:name w:val="xl186"/>
    <w:basedOn w:val="Normal"/>
    <w:rsid w:val="00F410AC"/>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7">
    <w:name w:val="xl187"/>
    <w:basedOn w:val="Normal"/>
    <w:rsid w:val="00F410AC"/>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8">
    <w:name w:val="xl188"/>
    <w:basedOn w:val="Normal"/>
    <w:rsid w:val="00F410A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89">
    <w:name w:val="xl189"/>
    <w:basedOn w:val="Normal"/>
    <w:rsid w:val="00F410A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0">
    <w:name w:val="xl190"/>
    <w:basedOn w:val="Normal"/>
    <w:rsid w:val="00F410AC"/>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1">
    <w:name w:val="xl191"/>
    <w:basedOn w:val="Normal"/>
    <w:rsid w:val="00F410AC"/>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92">
    <w:name w:val="xl192"/>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Normal"/>
    <w:rsid w:val="00F410AC"/>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94">
    <w:name w:val="xl194"/>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95">
    <w:name w:val="xl195"/>
    <w:basedOn w:val="Normal"/>
    <w:rsid w:val="00F410AC"/>
    <w:pPr>
      <w:shd w:val="clear" w:color="auto"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96">
    <w:name w:val="xl196"/>
    <w:basedOn w:val="Normal"/>
    <w:rsid w:val="00F410AC"/>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Normal"/>
    <w:rsid w:val="00F410AC"/>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8">
    <w:name w:val="xl198"/>
    <w:basedOn w:val="Normal"/>
    <w:rsid w:val="00F410AC"/>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99">
    <w:name w:val="xl199"/>
    <w:basedOn w:val="Normal"/>
    <w:rsid w:val="00F410AC"/>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0">
    <w:name w:val="xl200"/>
    <w:basedOn w:val="Normal"/>
    <w:rsid w:val="00F410AC"/>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01">
    <w:name w:val="xl201"/>
    <w:basedOn w:val="Normal"/>
    <w:rsid w:val="00F410AC"/>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2">
    <w:name w:val="xl202"/>
    <w:basedOn w:val="Normal"/>
    <w:rsid w:val="00F410AC"/>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Normal"/>
    <w:rsid w:val="00F410AC"/>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4">
    <w:name w:val="xl204"/>
    <w:basedOn w:val="Normal"/>
    <w:rsid w:val="00F410AC"/>
    <w:pPr>
      <w:pBdr>
        <w:right w:val="single" w:sz="4" w:space="0" w:color="auto"/>
      </w:pBdr>
      <w:shd w:val="clear" w:color="auto" w:fill="FFFF99"/>
      <w:spacing w:before="100" w:beforeAutospacing="1" w:after="100" w:afterAutospacing="1" w:line="240" w:lineRule="auto"/>
      <w:jc w:val="center"/>
    </w:pPr>
    <w:rPr>
      <w:rFonts w:ascii="Arial" w:eastAsia="Times New Roman" w:hAnsi="Arial" w:cs="Arial"/>
      <w:sz w:val="16"/>
      <w:szCs w:val="16"/>
    </w:rPr>
  </w:style>
  <w:style w:type="paragraph" w:customStyle="1" w:styleId="xl205">
    <w:name w:val="xl205"/>
    <w:basedOn w:val="Normal"/>
    <w:rsid w:val="00F410AC"/>
    <w:pPr>
      <w:pBdr>
        <w:top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6">
    <w:name w:val="xl206"/>
    <w:basedOn w:val="Normal"/>
    <w:rsid w:val="00F410AC"/>
    <w:pPr>
      <w:pBdr>
        <w:top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7">
    <w:name w:val="xl207"/>
    <w:basedOn w:val="Normal"/>
    <w:rsid w:val="00F410AC"/>
    <w:pPr>
      <w:pBdr>
        <w:top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8">
    <w:name w:val="xl208"/>
    <w:basedOn w:val="Normal"/>
    <w:rsid w:val="00F410AC"/>
    <w:pPr>
      <w:pBdr>
        <w:top w:val="single" w:sz="8"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9">
    <w:name w:val="xl209"/>
    <w:basedOn w:val="Normal"/>
    <w:rsid w:val="00F410AC"/>
    <w:pPr>
      <w:pBdr>
        <w:top w:val="single" w:sz="8"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0">
    <w:name w:val="xl210"/>
    <w:basedOn w:val="Normal"/>
    <w:rsid w:val="00F410AC"/>
    <w:pPr>
      <w:pBdr>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1">
    <w:name w:val="xl211"/>
    <w:basedOn w:val="Normal"/>
    <w:rsid w:val="00F410AC"/>
    <w:pPr>
      <w:pBdr>
        <w:top w:val="single" w:sz="8"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2">
    <w:name w:val="xl212"/>
    <w:basedOn w:val="Normal"/>
    <w:rsid w:val="00F410AC"/>
    <w:pPr>
      <w:pBdr>
        <w:top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3">
    <w:name w:val="xl213"/>
    <w:basedOn w:val="Normal"/>
    <w:rsid w:val="00F410AC"/>
    <w:pPr>
      <w:pBdr>
        <w:top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4">
    <w:name w:val="xl214"/>
    <w:basedOn w:val="Normal"/>
    <w:rsid w:val="00F410AC"/>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Normal"/>
    <w:rsid w:val="00F410AC"/>
    <w:pPr>
      <w:pBdr>
        <w:top w:val="single" w:sz="8" w:space="0" w:color="auto"/>
        <w:left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Normal"/>
    <w:rsid w:val="00F410AC"/>
    <w:pPr>
      <w:pBdr>
        <w:top w:val="single" w:sz="8" w:space="0" w:color="auto"/>
        <w:left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Normal"/>
    <w:rsid w:val="00F410A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18">
    <w:name w:val="xl218"/>
    <w:basedOn w:val="Normal"/>
    <w:rsid w:val="00F410AC"/>
    <w:pPr>
      <w:pBdr>
        <w:top w:val="single" w:sz="4" w:space="0" w:color="auto"/>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Normal"/>
    <w:rsid w:val="00F410AC"/>
    <w:pPr>
      <w:pBdr>
        <w:top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Normal"/>
    <w:rsid w:val="00F410AC"/>
    <w:pPr>
      <w:pBdr>
        <w:top w:val="single" w:sz="4" w:space="0" w:color="auto"/>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1">
    <w:name w:val="xl221"/>
    <w:basedOn w:val="Normal"/>
    <w:rsid w:val="00F410AC"/>
    <w:pPr>
      <w:pBdr>
        <w:top w:val="single" w:sz="4" w:space="0" w:color="auto"/>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2">
    <w:name w:val="xl222"/>
    <w:basedOn w:val="Normal"/>
    <w:rsid w:val="00F410AC"/>
    <w:pPr>
      <w:pBdr>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3">
    <w:name w:val="xl223"/>
    <w:basedOn w:val="Normal"/>
    <w:rsid w:val="00F410AC"/>
    <w:pPr>
      <w:pBdr>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4">
    <w:name w:val="xl224"/>
    <w:basedOn w:val="Normal"/>
    <w:rsid w:val="00F410AC"/>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5">
    <w:name w:val="xl225"/>
    <w:basedOn w:val="Normal"/>
    <w:rsid w:val="00F410AC"/>
    <w:pPr>
      <w:pBdr>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6">
    <w:name w:val="xl226"/>
    <w:basedOn w:val="Normal"/>
    <w:rsid w:val="00F410AC"/>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7">
    <w:name w:val="xl227"/>
    <w:basedOn w:val="Normal"/>
    <w:rsid w:val="00F410AC"/>
    <w:pPr>
      <w:pBdr>
        <w:top w:val="single" w:sz="8" w:space="0" w:color="auto"/>
        <w:left w:val="single" w:sz="4"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8">
    <w:name w:val="xl228"/>
    <w:basedOn w:val="Normal"/>
    <w:rsid w:val="00F410AC"/>
    <w:pPr>
      <w:pBdr>
        <w:top w:val="single" w:sz="8"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9">
    <w:name w:val="xl229"/>
    <w:basedOn w:val="Normal"/>
    <w:rsid w:val="00F410AC"/>
    <w:pPr>
      <w:pBdr>
        <w:top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Normal"/>
    <w:rsid w:val="00F410AC"/>
    <w:pPr>
      <w:pBdr>
        <w:left w:val="single" w:sz="4"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1">
    <w:name w:val="xl231"/>
    <w:basedOn w:val="Normal"/>
    <w:rsid w:val="00F410A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Normal"/>
    <w:rsid w:val="00F410AC"/>
    <w:pPr>
      <w:pBdr>
        <w:top w:val="single" w:sz="8" w:space="0" w:color="auto"/>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3">
    <w:name w:val="xl233"/>
    <w:basedOn w:val="Normal"/>
    <w:rsid w:val="00F410AC"/>
    <w:pPr>
      <w:pBdr>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4">
    <w:name w:val="xl234"/>
    <w:basedOn w:val="Normal"/>
    <w:rsid w:val="00F410AC"/>
    <w:pPr>
      <w:pBdr>
        <w:top w:val="single" w:sz="8" w:space="0" w:color="auto"/>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5">
    <w:name w:val="xl235"/>
    <w:basedOn w:val="Normal"/>
    <w:rsid w:val="00F410AC"/>
    <w:pPr>
      <w:pBdr>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6">
    <w:name w:val="xl236"/>
    <w:basedOn w:val="Normal"/>
    <w:rsid w:val="00F410AC"/>
    <w:pPr>
      <w:pBdr>
        <w:lef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7">
    <w:name w:val="xl237"/>
    <w:basedOn w:val="Normal"/>
    <w:rsid w:val="00F410AC"/>
    <w:pP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8">
    <w:name w:val="xl238"/>
    <w:basedOn w:val="Normal"/>
    <w:rsid w:val="00F410AC"/>
    <w:pPr>
      <w:pBdr>
        <w:righ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character" w:customStyle="1" w:styleId="PlainTextChar">
    <w:name w:val="Plain Text Char"/>
    <w:basedOn w:val="DefaultParagraphFont"/>
    <w:link w:val="PlainText"/>
    <w:semiHidden/>
    <w:locked/>
    <w:rsid w:val="00F410AC"/>
    <w:rPr>
      <w:rFonts w:ascii="Cambria" w:hAnsi="Cambria"/>
      <w:sz w:val="24"/>
      <w:szCs w:val="24"/>
    </w:rPr>
  </w:style>
  <w:style w:type="paragraph" w:styleId="PlainText">
    <w:name w:val="Plain Text"/>
    <w:basedOn w:val="Normal"/>
    <w:link w:val="PlainTextChar"/>
    <w:semiHidden/>
    <w:rsid w:val="00F410AC"/>
    <w:pPr>
      <w:spacing w:after="0" w:line="240" w:lineRule="auto"/>
    </w:pPr>
    <w:rPr>
      <w:rFonts w:ascii="Cambria" w:hAnsi="Cambria"/>
      <w:sz w:val="24"/>
      <w:szCs w:val="24"/>
    </w:rPr>
  </w:style>
  <w:style w:type="character" w:customStyle="1" w:styleId="PlainTextChar1">
    <w:name w:val="Plain Text Char1"/>
    <w:basedOn w:val="DefaultParagraphFont"/>
    <w:uiPriority w:val="99"/>
    <w:semiHidden/>
    <w:rsid w:val="00F410AC"/>
    <w:rPr>
      <w:rFonts w:ascii="Consolas" w:hAnsi="Consolas" w:cs="Consolas"/>
      <w:sz w:val="21"/>
      <w:szCs w:val="21"/>
    </w:rPr>
  </w:style>
  <w:style w:type="paragraph" w:styleId="Caption">
    <w:name w:val="caption"/>
    <w:basedOn w:val="Normal"/>
    <w:next w:val="Normal"/>
    <w:qFormat/>
    <w:rsid w:val="00F410AC"/>
    <w:pPr>
      <w:framePr w:h="0" w:hSpace="180" w:wrap="around" w:vAnchor="text" w:hAnchor="text" w:y="1"/>
      <w:overflowPunct w:val="0"/>
      <w:autoSpaceDE w:val="0"/>
      <w:autoSpaceDN w:val="0"/>
      <w:adjustRightInd w:val="0"/>
      <w:spacing w:after="0" w:line="240" w:lineRule="auto"/>
      <w:jc w:val="center"/>
      <w:textAlignment w:val="baseline"/>
    </w:pPr>
    <w:rPr>
      <w:rFonts w:ascii="Times New Roman" w:eastAsia="Times New Roman" w:hAnsi="Times New Roman" w:cs="Times New Roman"/>
      <w:b/>
      <w:i/>
      <w:color w:val="000080"/>
      <w:sz w:val="37"/>
      <w:szCs w:val="20"/>
    </w:rPr>
  </w:style>
  <w:style w:type="character" w:styleId="FootnoteReference">
    <w:name w:val="footnote reference"/>
    <w:basedOn w:val="DefaultParagraphFont"/>
    <w:semiHidden/>
    <w:rsid w:val="00F410AC"/>
    <w:rPr>
      <w:vertAlign w:val="superscript"/>
    </w:rPr>
  </w:style>
  <w:style w:type="paragraph" w:customStyle="1" w:styleId="hfptext">
    <w:name w:val="hfptext"/>
    <w:basedOn w:val="Normal"/>
    <w:rsid w:val="00F410AC"/>
    <w:pPr>
      <w:spacing w:after="0" w:line="278" w:lineRule="exact"/>
    </w:pPr>
    <w:rPr>
      <w:rFonts w:ascii="Arial" w:eastAsia="Times New Roman" w:hAnsi="Arial" w:cs="Arial"/>
      <w:kern w:val="2"/>
      <w:sz w:val="20"/>
      <w:szCs w:val="20"/>
    </w:rPr>
  </w:style>
  <w:style w:type="character" w:styleId="PlaceholderText">
    <w:name w:val="Placeholder Text"/>
    <w:basedOn w:val="DefaultParagraphFont"/>
    <w:uiPriority w:val="99"/>
    <w:semiHidden/>
    <w:rsid w:val="00F410AC"/>
    <w:rPr>
      <w:color w:val="808080"/>
    </w:rPr>
  </w:style>
  <w:style w:type="character" w:styleId="Emphasis">
    <w:name w:val="Emphasis"/>
    <w:basedOn w:val="DefaultParagraphFont"/>
    <w:uiPriority w:val="20"/>
    <w:qFormat/>
    <w:rsid w:val="00F410AC"/>
    <w:rPr>
      <w:i/>
      <w:iCs/>
    </w:rPr>
  </w:style>
  <w:style w:type="paragraph" w:styleId="Revision">
    <w:name w:val="Revision"/>
    <w:hidden/>
    <w:uiPriority w:val="99"/>
    <w:semiHidden/>
    <w:rsid w:val="00F41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javascript:ClickThumbnail(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fedgov.dnb.com/webform/" TargetMode="External"/><Relationship Id="rId4" Type="http://schemas.openxmlformats.org/officeDocument/2006/relationships/webSettings" Target="webSettings.xml"/><Relationship Id="rId9" Type="http://schemas.openxmlformats.org/officeDocument/2006/relationships/hyperlink" Target="mailto:msharts@spokanecity.org" TargetMode="External"/><Relationship Id="rId14" Type="http://schemas.openxmlformats.org/officeDocument/2006/relationships/hyperlink" Target="https://www.hud.gov/sites/documents/935-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2018 City Addendum to Combined Funder Application</vt:lpstr>
    </vt:vector>
  </TitlesOfParts>
  <Company>City of Spokane</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Addendum 2018</dc:title>
  <dc:creator>Spokane CHHS</dc:creator>
  <cp:keywords>Spokane, CFA, HOME, MHP, addendum, rental, housing</cp:keywords>
  <cp:lastModifiedBy>Sharts, Melora</cp:lastModifiedBy>
  <cp:revision>8</cp:revision>
  <cp:lastPrinted>2017-07-22T15:27:00Z</cp:lastPrinted>
  <dcterms:created xsi:type="dcterms:W3CDTF">2018-05-21T21:48:00Z</dcterms:created>
  <dcterms:modified xsi:type="dcterms:W3CDTF">2018-06-01T19:41:00Z</dcterms:modified>
</cp:coreProperties>
</file>